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BB3E8" w14:textId="652C9D3C" w:rsidR="00FE2549" w:rsidRPr="007F6CB2" w:rsidRDefault="004F0738" w:rsidP="002826E1">
      <w:pPr>
        <w:ind w:left="4956" w:firstLine="708"/>
        <w:rPr>
          <w:b/>
          <w:bCs/>
          <w:color w:val="0070C0"/>
          <w:sz w:val="52"/>
          <w:szCs w:val="52"/>
        </w:rPr>
      </w:pPr>
      <w:bookmarkStart w:id="0" w:name="_Hlk31355765"/>
      <w:r w:rsidRPr="002826E1">
        <w:rPr>
          <w:noProof/>
          <w:sz w:val="52"/>
          <w:szCs w:val="52"/>
        </w:rPr>
        <w:drawing>
          <wp:anchor distT="0" distB="0" distL="114300" distR="114300" simplePos="0" relativeHeight="251661824" behindDoc="0" locked="0" layoutInCell="1" allowOverlap="1" wp14:anchorId="0A6B9797" wp14:editId="5CA32477">
            <wp:simplePos x="0" y="0"/>
            <wp:positionH relativeFrom="column">
              <wp:posOffset>-295275</wp:posOffset>
            </wp:positionH>
            <wp:positionV relativeFrom="paragraph">
              <wp:posOffset>349885</wp:posOffset>
            </wp:positionV>
            <wp:extent cx="942975" cy="1333500"/>
            <wp:effectExtent l="0" t="0" r="9525" b="0"/>
            <wp:wrapSquare wrapText="right"/>
            <wp:docPr id="4" name="Image 4" descr="logocaf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af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2826E1">
        <w:rPr>
          <w:b/>
          <w:bCs/>
          <w:color w:val="365F91" w:themeColor="accent1" w:themeShade="BF"/>
          <w:sz w:val="52"/>
          <w:szCs w:val="52"/>
        </w:rPr>
        <w:t xml:space="preserve">    </w:t>
      </w:r>
      <w:r w:rsidR="00FE2549" w:rsidRPr="007F6CB2">
        <w:rPr>
          <w:b/>
          <w:bCs/>
          <w:color w:val="0070C0"/>
          <w:sz w:val="52"/>
          <w:szCs w:val="52"/>
        </w:rPr>
        <w:t xml:space="preserve">ANNEE </w:t>
      </w:r>
      <w:r w:rsidR="00620F61" w:rsidRPr="007F6CB2">
        <w:rPr>
          <w:b/>
          <w:bCs/>
          <w:color w:val="0070C0"/>
          <w:sz w:val="52"/>
          <w:szCs w:val="52"/>
        </w:rPr>
        <w:t>202</w:t>
      </w:r>
      <w:r w:rsidR="007F6CB2" w:rsidRPr="007F6CB2">
        <w:rPr>
          <w:b/>
          <w:bCs/>
          <w:color w:val="0070C0"/>
          <w:sz w:val="52"/>
          <w:szCs w:val="52"/>
        </w:rPr>
        <w:t>4</w:t>
      </w:r>
    </w:p>
    <w:p w14:paraId="7DB19408" w14:textId="77777777" w:rsidR="002826E1" w:rsidRDefault="002826E1" w:rsidP="00EB02AF">
      <w:pPr>
        <w:ind w:firstLine="708"/>
        <w:rPr>
          <w:b/>
          <w:bCs/>
          <w:sz w:val="48"/>
          <w:szCs w:val="48"/>
        </w:rPr>
      </w:pPr>
    </w:p>
    <w:p w14:paraId="2089056C" w14:textId="07A7DE9C" w:rsidR="00D24539" w:rsidRPr="0085405E" w:rsidRDefault="00EB02AF" w:rsidP="004D6B77">
      <w:pPr>
        <w:ind w:left="1134" w:firstLine="708"/>
        <w:rPr>
          <w:b/>
          <w:bCs/>
          <w:sz w:val="48"/>
          <w:szCs w:val="48"/>
        </w:rPr>
      </w:pPr>
      <w:r w:rsidRPr="0085405E">
        <w:rPr>
          <w:b/>
          <w:bCs/>
          <w:sz w:val="48"/>
          <w:szCs w:val="48"/>
        </w:rPr>
        <w:t xml:space="preserve">       </w:t>
      </w:r>
      <w:r w:rsidR="00A71CE2" w:rsidRPr="0085405E">
        <w:rPr>
          <w:b/>
          <w:bCs/>
          <w:sz w:val="48"/>
          <w:szCs w:val="48"/>
        </w:rPr>
        <w:t>P</w:t>
      </w:r>
      <w:r w:rsidR="0085405E" w:rsidRPr="0085405E">
        <w:rPr>
          <w:b/>
          <w:bCs/>
          <w:sz w:val="48"/>
          <w:szCs w:val="48"/>
        </w:rPr>
        <w:t>rojet collectif</w:t>
      </w:r>
      <w:r w:rsidR="00A71CE2" w:rsidRPr="0085405E">
        <w:rPr>
          <w:b/>
          <w:bCs/>
          <w:sz w:val="48"/>
          <w:szCs w:val="48"/>
        </w:rPr>
        <w:t xml:space="preserve"> </w:t>
      </w:r>
    </w:p>
    <w:p w14:paraId="43A1C64B" w14:textId="287E7C2C" w:rsidR="00A71CE2" w:rsidRDefault="0085405E" w:rsidP="0085405E">
      <w:pPr>
        <w:rPr>
          <w:b/>
          <w:bCs/>
          <w:sz w:val="48"/>
          <w:szCs w:val="48"/>
        </w:rPr>
      </w:pPr>
      <w:r w:rsidRPr="0085405E">
        <w:rPr>
          <w:b/>
          <w:bCs/>
          <w:sz w:val="48"/>
          <w:szCs w:val="48"/>
        </w:rPr>
        <w:t xml:space="preserve">             </w:t>
      </w:r>
      <w:proofErr w:type="gramStart"/>
      <w:r w:rsidRPr="0085405E">
        <w:rPr>
          <w:b/>
          <w:bCs/>
          <w:sz w:val="48"/>
          <w:szCs w:val="48"/>
        </w:rPr>
        <w:t>de</w:t>
      </w:r>
      <w:proofErr w:type="gramEnd"/>
      <w:r w:rsidRPr="0085405E">
        <w:rPr>
          <w:b/>
          <w:bCs/>
          <w:sz w:val="48"/>
          <w:szCs w:val="48"/>
        </w:rPr>
        <w:t xml:space="preserve"> soutien à la parentalité</w:t>
      </w:r>
    </w:p>
    <w:p w14:paraId="176E5E22" w14:textId="77777777" w:rsidR="004D6B77" w:rsidRDefault="004D6B77" w:rsidP="0085405E">
      <w:pPr>
        <w:rPr>
          <w:b/>
          <w:bCs/>
          <w:sz w:val="48"/>
          <w:szCs w:val="48"/>
        </w:rPr>
      </w:pPr>
    </w:p>
    <w:p w14:paraId="487899A8" w14:textId="3F434BC8" w:rsidR="00A71CE2" w:rsidRPr="00B701C5" w:rsidRDefault="008C0973" w:rsidP="00F05736">
      <w:pPr>
        <w:ind w:left="708"/>
        <w:jc w:val="center"/>
        <w:rPr>
          <w:b/>
          <w:bCs/>
          <w:color w:val="1F497D" w:themeColor="text2"/>
          <w:sz w:val="32"/>
          <w:szCs w:val="32"/>
        </w:rPr>
      </w:pPr>
      <w:r w:rsidRPr="00B701C5">
        <w:rPr>
          <w:b/>
          <w:bCs/>
          <w:color w:val="1F497D" w:themeColor="text2"/>
          <w:sz w:val="32"/>
          <w:szCs w:val="32"/>
        </w:rPr>
        <w:t>COMMISSION FAMILLE CAF</w:t>
      </w:r>
    </w:p>
    <w:p w14:paraId="55ABA071" w14:textId="77777777" w:rsidR="00A71CE2" w:rsidRDefault="00A71CE2" w:rsidP="00620F61"/>
    <w:p w14:paraId="3436E3CC" w14:textId="77777777" w:rsidR="00A71CE2" w:rsidRDefault="0085405E" w:rsidP="00A71CE2">
      <w:r>
        <w:rPr>
          <w:noProof/>
        </w:rPr>
        <mc:AlternateContent>
          <mc:Choice Requires="wps">
            <w:drawing>
              <wp:anchor distT="0" distB="0" distL="114300" distR="114300" simplePos="0" relativeHeight="251657728" behindDoc="0" locked="0" layoutInCell="1" allowOverlap="1" wp14:anchorId="79BAD44D" wp14:editId="0F6F7D78">
                <wp:simplePos x="0" y="0"/>
                <wp:positionH relativeFrom="column">
                  <wp:posOffset>304800</wp:posOffset>
                </wp:positionH>
                <wp:positionV relativeFrom="paragraph">
                  <wp:posOffset>8255</wp:posOffset>
                </wp:positionV>
                <wp:extent cx="5553075" cy="301942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3019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BF261" id="Rectangle 2" o:spid="_x0000_s1026" style="position:absolute;margin-left:24pt;margin-top:.65pt;width:437.25pt;height:23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" filled="f"/>
            </w:pict>
          </mc:Fallback>
        </mc:AlternateContent>
      </w:r>
    </w:p>
    <w:p w14:paraId="38CDCD4B" w14:textId="77777777" w:rsidR="0007728B" w:rsidRPr="00CD4859" w:rsidRDefault="008C0973" w:rsidP="0085405E">
      <w:pPr>
        <w:ind w:firstLine="708"/>
        <w:rPr>
          <w:b/>
          <w:bCs/>
          <w:sz w:val="20"/>
          <w:szCs w:val="20"/>
        </w:rPr>
      </w:pPr>
      <w:r w:rsidRPr="00CD4859">
        <w:rPr>
          <w:b/>
          <w:bCs/>
          <w:sz w:val="20"/>
          <w:szCs w:val="20"/>
        </w:rPr>
        <w:t>NOM DE LA STRUCTURE</w:t>
      </w:r>
      <w:r w:rsidR="00A71CE2" w:rsidRPr="00CD4859">
        <w:rPr>
          <w:b/>
          <w:bCs/>
          <w:sz w:val="20"/>
          <w:szCs w:val="20"/>
        </w:rPr>
        <w:t> :</w:t>
      </w:r>
    </w:p>
    <w:p w14:paraId="4A499B53" w14:textId="77777777" w:rsidR="00F652B3" w:rsidRPr="00CD4859" w:rsidRDefault="00F652B3" w:rsidP="00A71CE2">
      <w:pPr>
        <w:ind w:left="1416" w:firstLine="708"/>
        <w:rPr>
          <w:b/>
          <w:bCs/>
          <w:sz w:val="20"/>
          <w:szCs w:val="20"/>
        </w:rPr>
      </w:pPr>
    </w:p>
    <w:p w14:paraId="04D89A45" w14:textId="77777777" w:rsidR="008C0973" w:rsidRPr="00CD4859" w:rsidRDefault="008C0973" w:rsidP="0085405E">
      <w:pPr>
        <w:ind w:firstLine="708"/>
        <w:rPr>
          <w:b/>
          <w:bCs/>
          <w:sz w:val="20"/>
          <w:szCs w:val="20"/>
        </w:rPr>
      </w:pPr>
      <w:r w:rsidRPr="00CD4859">
        <w:rPr>
          <w:b/>
          <w:bCs/>
          <w:sz w:val="20"/>
          <w:szCs w:val="20"/>
        </w:rPr>
        <w:t>GESTIONNAIRE</w:t>
      </w:r>
      <w:r w:rsidR="00F652B3" w:rsidRPr="00CD4859">
        <w:rPr>
          <w:b/>
          <w:bCs/>
          <w:sz w:val="20"/>
          <w:szCs w:val="20"/>
        </w:rPr>
        <w:t> :</w:t>
      </w:r>
    </w:p>
    <w:p w14:paraId="04A2F7C0" w14:textId="77777777" w:rsidR="008C0973" w:rsidRPr="00CD4859" w:rsidRDefault="008C0973" w:rsidP="00A71CE2">
      <w:pPr>
        <w:ind w:left="1416" w:firstLine="708"/>
        <w:rPr>
          <w:b/>
          <w:bCs/>
          <w:sz w:val="20"/>
          <w:szCs w:val="20"/>
        </w:rPr>
      </w:pPr>
    </w:p>
    <w:p w14:paraId="7B073A71" w14:textId="77777777" w:rsidR="00995577" w:rsidRPr="00CD4859" w:rsidRDefault="00995577" w:rsidP="0085405E">
      <w:pPr>
        <w:ind w:firstLine="708"/>
        <w:rPr>
          <w:b/>
          <w:bCs/>
          <w:sz w:val="20"/>
          <w:szCs w:val="20"/>
        </w:rPr>
      </w:pPr>
      <w:r w:rsidRPr="00CD4859">
        <w:rPr>
          <w:b/>
          <w:bCs/>
          <w:sz w:val="20"/>
          <w:szCs w:val="20"/>
        </w:rPr>
        <w:t>ADRESSE :</w:t>
      </w:r>
    </w:p>
    <w:p w14:paraId="5F59FC02" w14:textId="77777777" w:rsidR="00F652B3" w:rsidRPr="00CD4859" w:rsidRDefault="00F652B3" w:rsidP="00A71CE2">
      <w:pPr>
        <w:ind w:left="1416" w:firstLine="708"/>
        <w:rPr>
          <w:b/>
          <w:bCs/>
          <w:sz w:val="20"/>
          <w:szCs w:val="20"/>
        </w:rPr>
      </w:pPr>
    </w:p>
    <w:p w14:paraId="1A25B56A" w14:textId="77777777" w:rsidR="00A71CE2" w:rsidRPr="00CD4859" w:rsidRDefault="00A71CE2" w:rsidP="00A71CE2">
      <w:pPr>
        <w:ind w:left="360"/>
        <w:rPr>
          <w:b/>
          <w:bCs/>
          <w:sz w:val="20"/>
          <w:szCs w:val="20"/>
        </w:rPr>
      </w:pPr>
    </w:p>
    <w:p w14:paraId="33AD716F" w14:textId="77777777" w:rsidR="00A71CE2" w:rsidRPr="00CD4859" w:rsidRDefault="00A71CE2" w:rsidP="0085405E">
      <w:pPr>
        <w:ind w:firstLine="708"/>
        <w:rPr>
          <w:b/>
          <w:bCs/>
          <w:sz w:val="20"/>
          <w:szCs w:val="20"/>
        </w:rPr>
      </w:pPr>
      <w:r w:rsidRPr="00CD4859">
        <w:rPr>
          <w:b/>
          <w:bCs/>
          <w:sz w:val="20"/>
          <w:szCs w:val="20"/>
        </w:rPr>
        <w:t>INTITULE DU PROJET :</w:t>
      </w:r>
      <w:r w:rsidR="0007728B" w:rsidRPr="00CD4859">
        <w:rPr>
          <w:b/>
          <w:bCs/>
          <w:sz w:val="20"/>
          <w:szCs w:val="20"/>
        </w:rPr>
        <w:t xml:space="preserve"> </w:t>
      </w:r>
    </w:p>
    <w:p w14:paraId="1FE58592" w14:textId="77777777" w:rsidR="00A71CE2" w:rsidRPr="00CD4859" w:rsidRDefault="00A71CE2" w:rsidP="00A71CE2">
      <w:pPr>
        <w:ind w:firstLine="360"/>
        <w:rPr>
          <w:b/>
          <w:bCs/>
          <w:sz w:val="20"/>
          <w:szCs w:val="20"/>
        </w:rPr>
      </w:pPr>
    </w:p>
    <w:p w14:paraId="4341E823" w14:textId="77777777" w:rsidR="00A71CE2" w:rsidRPr="00CD4859" w:rsidRDefault="00A71CE2" w:rsidP="0085405E">
      <w:pPr>
        <w:ind w:firstLine="708"/>
        <w:rPr>
          <w:b/>
          <w:bCs/>
          <w:sz w:val="20"/>
          <w:szCs w:val="20"/>
        </w:rPr>
      </w:pPr>
      <w:r w:rsidRPr="00CD4859">
        <w:rPr>
          <w:b/>
          <w:bCs/>
          <w:sz w:val="20"/>
          <w:szCs w:val="20"/>
        </w:rPr>
        <w:t>DATE DE REALISATION DU PROJET :</w:t>
      </w:r>
      <w:r w:rsidR="0007728B" w:rsidRPr="00CD4859">
        <w:rPr>
          <w:b/>
          <w:bCs/>
          <w:sz w:val="20"/>
          <w:szCs w:val="20"/>
        </w:rPr>
        <w:t xml:space="preserve"> </w:t>
      </w:r>
    </w:p>
    <w:p w14:paraId="52736619" w14:textId="77777777" w:rsidR="00A71CE2" w:rsidRPr="00CD4859" w:rsidRDefault="00A71CE2" w:rsidP="00A71CE2">
      <w:pPr>
        <w:ind w:left="2124"/>
        <w:rPr>
          <w:b/>
          <w:bCs/>
          <w:sz w:val="20"/>
          <w:szCs w:val="20"/>
        </w:rPr>
      </w:pPr>
    </w:p>
    <w:p w14:paraId="3020AFB0" w14:textId="77777777" w:rsidR="00A71CE2" w:rsidRDefault="00A71CE2" w:rsidP="0085405E">
      <w:pPr>
        <w:ind w:firstLine="708"/>
        <w:rPr>
          <w:b/>
          <w:bCs/>
          <w:sz w:val="20"/>
          <w:szCs w:val="20"/>
        </w:rPr>
      </w:pPr>
      <w:r w:rsidRPr="00CD4859">
        <w:rPr>
          <w:b/>
          <w:bCs/>
          <w:sz w:val="20"/>
          <w:szCs w:val="20"/>
        </w:rPr>
        <w:t>COORDONNEES DU REFERENT DE PROJET :</w:t>
      </w:r>
    </w:p>
    <w:p w14:paraId="46F63D61" w14:textId="77777777" w:rsidR="00620F61" w:rsidRPr="00620F61" w:rsidRDefault="00AF48CD" w:rsidP="00344D15">
      <w:pPr>
        <w:spacing w:line="276" w:lineRule="auto"/>
        <w:ind w:left="708" w:firstLine="708"/>
        <w:rPr>
          <w:b/>
          <w:bCs/>
          <w:color w:val="365F91" w:themeColor="accent1" w:themeShade="BF"/>
        </w:rPr>
      </w:pPr>
      <w:r w:rsidRPr="00620F61">
        <w:rPr>
          <w:b/>
          <w:bCs/>
          <w:color w:val="365F91" w:themeColor="accent1" w:themeShade="BF"/>
        </w:rPr>
        <w:t>Nom</w:t>
      </w:r>
      <w:r w:rsidR="00620F61" w:rsidRPr="00620F61">
        <w:rPr>
          <w:b/>
          <w:bCs/>
          <w:color w:val="365F91" w:themeColor="accent1" w:themeShade="BF"/>
        </w:rPr>
        <w:t> :</w:t>
      </w:r>
    </w:p>
    <w:p w14:paraId="6F9D8615" w14:textId="77777777" w:rsidR="00AF48CD" w:rsidRPr="00620F61" w:rsidRDefault="00620F61" w:rsidP="00344D15">
      <w:pPr>
        <w:spacing w:line="276" w:lineRule="auto"/>
        <w:ind w:left="1416"/>
        <w:rPr>
          <w:b/>
          <w:bCs/>
          <w:color w:val="365F91" w:themeColor="accent1" w:themeShade="BF"/>
        </w:rPr>
      </w:pPr>
      <w:r w:rsidRPr="00620F61">
        <w:rPr>
          <w:b/>
          <w:bCs/>
          <w:color w:val="365F91" w:themeColor="accent1" w:themeShade="BF"/>
        </w:rPr>
        <w:t>Q</w:t>
      </w:r>
      <w:r w:rsidR="00AF48CD" w:rsidRPr="00620F61">
        <w:rPr>
          <w:b/>
          <w:bCs/>
          <w:color w:val="365F91" w:themeColor="accent1" w:themeShade="BF"/>
        </w:rPr>
        <w:t>ualité :</w:t>
      </w:r>
    </w:p>
    <w:p w14:paraId="092DB74A" w14:textId="77777777" w:rsidR="00AF48CD" w:rsidRPr="00620F61" w:rsidRDefault="00AF48CD" w:rsidP="00344D15">
      <w:pPr>
        <w:spacing w:line="276" w:lineRule="auto"/>
        <w:ind w:left="708" w:firstLine="708"/>
        <w:rPr>
          <w:b/>
          <w:bCs/>
          <w:color w:val="365F91" w:themeColor="accent1" w:themeShade="BF"/>
        </w:rPr>
      </w:pPr>
      <w:r w:rsidRPr="00620F61">
        <w:rPr>
          <w:b/>
          <w:bCs/>
          <w:color w:val="365F91" w:themeColor="accent1" w:themeShade="BF"/>
        </w:rPr>
        <w:t>Téléphone :</w:t>
      </w:r>
    </w:p>
    <w:p w14:paraId="39DD3579" w14:textId="77777777" w:rsidR="00AF48CD" w:rsidRPr="00620F61" w:rsidRDefault="00AF48CD" w:rsidP="00344D15">
      <w:pPr>
        <w:spacing w:line="276" w:lineRule="auto"/>
        <w:ind w:left="708" w:firstLine="708"/>
        <w:rPr>
          <w:b/>
          <w:bCs/>
          <w:color w:val="365F91" w:themeColor="accent1" w:themeShade="BF"/>
        </w:rPr>
      </w:pPr>
      <w:r w:rsidRPr="00620F61">
        <w:rPr>
          <w:b/>
          <w:bCs/>
          <w:color w:val="365F91" w:themeColor="accent1" w:themeShade="BF"/>
        </w:rPr>
        <w:t>Mail :</w:t>
      </w:r>
    </w:p>
    <w:p w14:paraId="76594782" w14:textId="77777777" w:rsidR="00A71CE2" w:rsidRDefault="0007728B" w:rsidP="00652BE2">
      <w:pPr>
        <w:ind w:left="2124"/>
        <w:rPr>
          <w:b/>
          <w:bCs/>
        </w:rPr>
      </w:pPr>
      <w:r w:rsidRPr="00620F61">
        <w:rPr>
          <w:b/>
          <w:bCs/>
          <w:color w:val="365F91" w:themeColor="accent1" w:themeShade="BF"/>
        </w:rPr>
        <w:tab/>
      </w:r>
      <w:r>
        <w:rPr>
          <w:b/>
          <w:bCs/>
        </w:rPr>
        <w:tab/>
      </w:r>
    </w:p>
    <w:p w14:paraId="5A193D49" w14:textId="77777777" w:rsidR="00A71CE2" w:rsidRDefault="00A71CE2" w:rsidP="00B10E44">
      <w:pPr>
        <w:tabs>
          <w:tab w:val="num" w:pos="1440"/>
        </w:tabs>
        <w:ind w:left="1080"/>
      </w:pPr>
      <w:r>
        <w:tab/>
      </w:r>
      <w:r>
        <w:tab/>
      </w:r>
      <w:r w:rsidR="00AF48CD">
        <w:tab/>
      </w:r>
    </w:p>
    <w:p w14:paraId="15510B7D" w14:textId="77777777" w:rsidR="00A71CE2" w:rsidRPr="00E54DB3" w:rsidRDefault="00A71CE2" w:rsidP="00A71CE2">
      <w:pPr>
        <w:ind w:left="1416" w:firstLine="708"/>
        <w:rPr>
          <w:b/>
          <w:bCs/>
          <w:sz w:val="32"/>
          <w:szCs w:val="32"/>
        </w:rPr>
      </w:pPr>
      <w:r w:rsidRPr="00E54DB3">
        <w:rPr>
          <w:b/>
          <w:bCs/>
          <w:sz w:val="32"/>
          <w:szCs w:val="32"/>
          <w:highlight w:val="lightGray"/>
        </w:rPr>
        <w:t>DESCRIPTION DE L’ACTION</w:t>
      </w:r>
      <w:r w:rsidRPr="00E54DB3">
        <w:rPr>
          <w:b/>
          <w:bCs/>
          <w:sz w:val="32"/>
          <w:szCs w:val="32"/>
        </w:rPr>
        <w:t xml:space="preserve"> </w:t>
      </w:r>
    </w:p>
    <w:p w14:paraId="61327873" w14:textId="77777777" w:rsidR="00A71CE2" w:rsidRDefault="00A71CE2" w:rsidP="00A71CE2"/>
    <w:p w14:paraId="6843BCE6" w14:textId="39D8F50E" w:rsidR="0053459E" w:rsidRDefault="006A5AE9" w:rsidP="0007728B">
      <w:pPr>
        <w:ind w:left="708"/>
        <w:rPr>
          <w:b/>
          <w:color w:val="244061"/>
        </w:rPr>
      </w:pPr>
      <w:r>
        <w:rPr>
          <w:b/>
          <w:color w:val="244061"/>
        </w:rPr>
        <w:t>Présentation générale</w:t>
      </w:r>
      <w:r w:rsidR="00CF3D45" w:rsidRPr="009A0F1D">
        <w:rPr>
          <w:b/>
          <w:color w:val="244061"/>
        </w:rPr>
        <w:t xml:space="preserve">, </w:t>
      </w:r>
      <w:r w:rsidR="001346D8">
        <w:rPr>
          <w:b/>
          <w:color w:val="244061"/>
        </w:rPr>
        <w:t>objectifs généraux, moda</w:t>
      </w:r>
      <w:r w:rsidR="00CF3D45" w:rsidRPr="009A0F1D">
        <w:rPr>
          <w:b/>
          <w:color w:val="244061"/>
        </w:rPr>
        <w:t xml:space="preserve">lités d’organisation, </w:t>
      </w:r>
      <w:r w:rsidR="0053459E">
        <w:rPr>
          <w:b/>
          <w:color w:val="244061"/>
        </w:rPr>
        <w:t>c</w:t>
      </w:r>
      <w:r w:rsidR="00CF3D45" w:rsidRPr="009A0F1D">
        <w:rPr>
          <w:b/>
          <w:color w:val="244061"/>
        </w:rPr>
        <w:t>ontenu et déroulement, intervenants, professionnels …</w:t>
      </w:r>
    </w:p>
    <w:p w14:paraId="09B2BDB1" w14:textId="77777777" w:rsidR="008140C3" w:rsidRPr="009A0F1D" w:rsidRDefault="008140C3" w:rsidP="0007728B">
      <w:pPr>
        <w:ind w:left="708"/>
        <w:rPr>
          <w:b/>
          <w:color w:val="244061"/>
        </w:rPr>
      </w:pPr>
      <w:r>
        <w:rPr>
          <w:b/>
          <w:color w:val="244061"/>
        </w:rPr>
        <w:t>Ce fonds permet de financer des actions qui intègrent dans leur</w:t>
      </w:r>
      <w:r w:rsidR="0053459E">
        <w:rPr>
          <w:b/>
          <w:color w:val="244061"/>
        </w:rPr>
        <w:t>s</w:t>
      </w:r>
      <w:r>
        <w:rPr>
          <w:b/>
          <w:color w:val="244061"/>
        </w:rPr>
        <w:t xml:space="preserve"> modalités d’organisation une dimension d’appui à la parentalité </w:t>
      </w:r>
      <w:r w:rsidR="0053459E">
        <w:rPr>
          <w:b/>
          <w:color w:val="244061"/>
        </w:rPr>
        <w:t>qu’il faut mettre en avant dans la présentation.</w:t>
      </w:r>
    </w:p>
    <w:p w14:paraId="2923E5A0" w14:textId="77777777" w:rsidR="00652BE2" w:rsidRDefault="00652BE2" w:rsidP="0007728B">
      <w:pPr>
        <w:ind w:left="708"/>
      </w:pPr>
    </w:p>
    <w:p w14:paraId="612CF90C" w14:textId="77777777" w:rsidR="00652BE2" w:rsidRDefault="00652BE2" w:rsidP="0007728B">
      <w:pPr>
        <w:ind w:left="708"/>
      </w:pPr>
    </w:p>
    <w:p w14:paraId="155B3DF8" w14:textId="77777777" w:rsidR="00652BE2" w:rsidRDefault="00652BE2" w:rsidP="0007728B">
      <w:pPr>
        <w:ind w:left="708"/>
      </w:pPr>
    </w:p>
    <w:p w14:paraId="68650931" w14:textId="77777777" w:rsidR="00652BE2" w:rsidRDefault="00652BE2" w:rsidP="0007728B">
      <w:pPr>
        <w:ind w:left="708"/>
      </w:pPr>
    </w:p>
    <w:p w14:paraId="071E7C30" w14:textId="77777777" w:rsidR="00652BE2" w:rsidRDefault="00652BE2" w:rsidP="0007728B">
      <w:pPr>
        <w:ind w:left="708"/>
      </w:pPr>
    </w:p>
    <w:p w14:paraId="378EF9AE" w14:textId="77777777" w:rsidR="00652BE2" w:rsidRDefault="00652BE2" w:rsidP="0007728B">
      <w:pPr>
        <w:ind w:left="708"/>
      </w:pPr>
    </w:p>
    <w:p w14:paraId="030D638D" w14:textId="77777777" w:rsidR="00652BE2" w:rsidRDefault="00652BE2" w:rsidP="0007728B">
      <w:pPr>
        <w:ind w:left="708"/>
      </w:pPr>
    </w:p>
    <w:p w14:paraId="33B0DBCF" w14:textId="77777777" w:rsidR="00652BE2" w:rsidRPr="0007728B" w:rsidRDefault="00652BE2" w:rsidP="0007728B">
      <w:pPr>
        <w:ind w:left="708"/>
      </w:pPr>
    </w:p>
    <w:p w14:paraId="22ED67E6" w14:textId="77777777" w:rsidR="00A71CE2" w:rsidRDefault="00A71CE2" w:rsidP="00A71CE2">
      <w:pPr>
        <w:ind w:firstLine="708"/>
        <w:rPr>
          <w:b/>
          <w:bCs/>
          <w:sz w:val="28"/>
          <w:szCs w:val="28"/>
          <w:highlight w:val="lightGray"/>
        </w:rPr>
      </w:pPr>
    </w:p>
    <w:p w14:paraId="08B7A8EB" w14:textId="77777777" w:rsidR="00A71CE2" w:rsidRDefault="00A71CE2" w:rsidP="00A71CE2">
      <w:pPr>
        <w:ind w:firstLine="708"/>
        <w:rPr>
          <w:b/>
          <w:bCs/>
          <w:sz w:val="28"/>
          <w:szCs w:val="28"/>
          <w:highlight w:val="lightGray"/>
        </w:rPr>
      </w:pPr>
    </w:p>
    <w:p w14:paraId="08D7E1FE" w14:textId="77777777" w:rsidR="00D24539" w:rsidRDefault="00D24539" w:rsidP="00047D5D">
      <w:pPr>
        <w:rPr>
          <w:b/>
          <w:bCs/>
          <w:sz w:val="28"/>
          <w:szCs w:val="28"/>
          <w:highlight w:val="lightGray"/>
        </w:rPr>
      </w:pPr>
    </w:p>
    <w:bookmarkEnd w:id="0"/>
    <w:p w14:paraId="5D057D9A" w14:textId="77777777" w:rsidR="007D2AA8" w:rsidRDefault="007D2AA8" w:rsidP="00047D5D">
      <w:pPr>
        <w:rPr>
          <w:b/>
          <w:bCs/>
          <w:sz w:val="28"/>
          <w:szCs w:val="28"/>
          <w:highlight w:val="lightGray"/>
        </w:rPr>
      </w:pPr>
    </w:p>
    <w:p w14:paraId="36B05CDB" w14:textId="77777777" w:rsidR="00344D15" w:rsidRDefault="00344D15" w:rsidP="00047D5D">
      <w:pPr>
        <w:rPr>
          <w:b/>
          <w:bCs/>
          <w:sz w:val="28"/>
          <w:szCs w:val="28"/>
          <w:highlight w:val="lightGray"/>
        </w:rPr>
      </w:pPr>
    </w:p>
    <w:p w14:paraId="079996D6" w14:textId="77777777" w:rsidR="000737E8" w:rsidRDefault="000737E8" w:rsidP="00A71CE2">
      <w:pPr>
        <w:jc w:val="center"/>
        <w:rPr>
          <w:sz w:val="22"/>
          <w:szCs w:val="22"/>
        </w:rPr>
      </w:pPr>
    </w:p>
    <w:p w14:paraId="2A3C55F4" w14:textId="77777777" w:rsidR="00A71CE2" w:rsidRPr="00E54DB3" w:rsidRDefault="00A71CE2" w:rsidP="00A71CE2">
      <w:pPr>
        <w:ind w:firstLine="708"/>
        <w:rPr>
          <w:b/>
          <w:bCs/>
          <w:sz w:val="32"/>
          <w:szCs w:val="32"/>
        </w:rPr>
      </w:pPr>
      <w:r w:rsidRPr="007F6CB2">
        <w:rPr>
          <w:b/>
          <w:bCs/>
          <w:sz w:val="32"/>
          <w:szCs w:val="32"/>
        </w:rPr>
        <w:lastRenderedPageBreak/>
        <w:t>LES OBJECTIFS DE L’ACTION</w:t>
      </w:r>
    </w:p>
    <w:p w14:paraId="67BA2CAF" w14:textId="77777777" w:rsidR="00055D8D" w:rsidRDefault="00055D8D" w:rsidP="00A71CE2">
      <w:pPr>
        <w:ind w:firstLine="708"/>
        <w:rPr>
          <w:b/>
          <w:bCs/>
          <w:sz w:val="28"/>
          <w:szCs w:val="28"/>
        </w:rPr>
      </w:pPr>
    </w:p>
    <w:p w14:paraId="6C511482" w14:textId="77777777" w:rsidR="00F652B3" w:rsidRPr="00E26730" w:rsidRDefault="00055D8D" w:rsidP="007F6CB2">
      <w:pPr>
        <w:rPr>
          <w:b/>
          <w:bCs/>
          <w:color w:val="244061"/>
        </w:rPr>
      </w:pPr>
      <w:r w:rsidRPr="00E77385">
        <w:rPr>
          <w:b/>
          <w:bCs/>
          <w:color w:val="244061"/>
        </w:rPr>
        <w:t>Préciser les objectifs e</w:t>
      </w:r>
      <w:r w:rsidR="00AF48CD" w:rsidRPr="00E77385">
        <w:rPr>
          <w:b/>
          <w:bCs/>
          <w:color w:val="244061"/>
        </w:rPr>
        <w:t xml:space="preserve">n </w:t>
      </w:r>
      <w:r w:rsidRPr="00E77385">
        <w:rPr>
          <w:b/>
          <w:bCs/>
          <w:color w:val="244061"/>
        </w:rPr>
        <w:t>termes d’appui</w:t>
      </w:r>
      <w:r w:rsidR="00AF48CD" w:rsidRPr="00E77385">
        <w:rPr>
          <w:b/>
          <w:bCs/>
          <w:color w:val="244061"/>
        </w:rPr>
        <w:t xml:space="preserve"> à la parentalité</w:t>
      </w:r>
      <w:r w:rsidRPr="00E77385">
        <w:rPr>
          <w:b/>
          <w:bCs/>
          <w:color w:val="244061"/>
        </w:rPr>
        <w:t>,</w:t>
      </w:r>
      <w:r w:rsidR="00AF48CD" w:rsidRPr="00E77385">
        <w:rPr>
          <w:b/>
          <w:bCs/>
          <w:color w:val="244061"/>
        </w:rPr>
        <w:t xml:space="preserve"> notamment</w:t>
      </w:r>
      <w:r w:rsidRPr="00E77385">
        <w:rPr>
          <w:b/>
          <w:bCs/>
          <w:color w:val="244061"/>
        </w:rPr>
        <w:t>.</w:t>
      </w:r>
    </w:p>
    <w:p w14:paraId="7D8C9E62" w14:textId="77777777" w:rsidR="00A71CE2" w:rsidRPr="00055D8D" w:rsidRDefault="00A71CE2" w:rsidP="00A71CE2">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6"/>
        <w:gridCol w:w="4796"/>
      </w:tblGrid>
      <w:tr w:rsidR="00A71CE2" w14:paraId="5866B30A" w14:textId="77777777" w:rsidTr="00667264">
        <w:trPr>
          <w:trHeight w:val="801"/>
        </w:trPr>
        <w:tc>
          <w:tcPr>
            <w:tcW w:w="4860" w:type="dxa"/>
            <w:shd w:val="clear" w:color="auto" w:fill="auto"/>
          </w:tcPr>
          <w:p w14:paraId="16A509D1" w14:textId="77777777" w:rsidR="00A71CE2" w:rsidRPr="00E77385" w:rsidRDefault="00A71CE2" w:rsidP="00667264">
            <w:pPr>
              <w:jc w:val="center"/>
              <w:rPr>
                <w:b/>
                <w:bCs/>
              </w:rPr>
            </w:pPr>
            <w:r w:rsidRPr="00E77385">
              <w:rPr>
                <w:b/>
                <w:bCs/>
              </w:rPr>
              <w:t>OBJECTIFS OPERATIONNELS</w:t>
            </w:r>
          </w:p>
          <w:p w14:paraId="54766646" w14:textId="44CAFD14" w:rsidR="00A71CE2" w:rsidRPr="00E77385" w:rsidRDefault="00E77385" w:rsidP="00667264">
            <w:pPr>
              <w:jc w:val="center"/>
              <w:rPr>
                <w:sz w:val="20"/>
                <w:szCs w:val="20"/>
              </w:rPr>
            </w:pPr>
            <w:r w:rsidRPr="00E77385">
              <w:rPr>
                <w:sz w:val="20"/>
                <w:szCs w:val="20"/>
              </w:rPr>
              <w:t>Prévoir des indicateurs en amont que l’on complètera dans la colonne de droite après la réalisation de l’action</w:t>
            </w:r>
          </w:p>
        </w:tc>
        <w:tc>
          <w:tcPr>
            <w:tcW w:w="4860" w:type="dxa"/>
            <w:shd w:val="clear" w:color="auto" w:fill="auto"/>
          </w:tcPr>
          <w:p w14:paraId="5D3E72FB" w14:textId="77777777" w:rsidR="00A71CE2" w:rsidRPr="00667264" w:rsidRDefault="00A71CE2" w:rsidP="00667264">
            <w:pPr>
              <w:jc w:val="center"/>
              <w:rPr>
                <w:b/>
                <w:bCs/>
              </w:rPr>
            </w:pPr>
            <w:r w:rsidRPr="00667264">
              <w:rPr>
                <w:b/>
                <w:bCs/>
              </w:rPr>
              <w:t>EVALUATION DE L’OBJECTIF</w:t>
            </w:r>
          </w:p>
          <w:p w14:paraId="3FCDE212" w14:textId="54DEAB84" w:rsidR="00A71CE2" w:rsidRPr="00E77385" w:rsidRDefault="00E77385" w:rsidP="00667264">
            <w:pPr>
              <w:jc w:val="center"/>
              <w:rPr>
                <w:b/>
                <w:bCs/>
              </w:rPr>
            </w:pPr>
            <w:r w:rsidRPr="00E77385">
              <w:rPr>
                <w:sz w:val="20"/>
                <w:szCs w:val="20"/>
              </w:rPr>
              <w:t>A</w:t>
            </w:r>
            <w:r w:rsidR="00A71CE2" w:rsidRPr="00E77385">
              <w:rPr>
                <w:sz w:val="20"/>
                <w:szCs w:val="20"/>
              </w:rPr>
              <w:t xml:space="preserve"> remplir </w:t>
            </w:r>
            <w:r w:rsidRPr="00E77385">
              <w:rPr>
                <w:sz w:val="20"/>
                <w:szCs w:val="20"/>
              </w:rPr>
              <w:t>en fin</w:t>
            </w:r>
            <w:r w:rsidR="00A71CE2" w:rsidRPr="00E77385">
              <w:rPr>
                <w:sz w:val="20"/>
                <w:szCs w:val="20"/>
              </w:rPr>
              <w:t xml:space="preserve"> d’action</w:t>
            </w:r>
          </w:p>
        </w:tc>
      </w:tr>
      <w:tr w:rsidR="00A71CE2" w14:paraId="1D7E35EA" w14:textId="77777777" w:rsidTr="00667264">
        <w:trPr>
          <w:trHeight w:val="3825"/>
        </w:trPr>
        <w:tc>
          <w:tcPr>
            <w:tcW w:w="4860" w:type="dxa"/>
            <w:shd w:val="clear" w:color="auto" w:fill="auto"/>
          </w:tcPr>
          <w:p w14:paraId="76EF730D" w14:textId="77777777" w:rsidR="00B105CD" w:rsidRPr="00E77385" w:rsidRDefault="00B105CD" w:rsidP="00667264">
            <w:pPr>
              <w:ind w:left="360"/>
            </w:pPr>
          </w:p>
        </w:tc>
        <w:tc>
          <w:tcPr>
            <w:tcW w:w="4860" w:type="dxa"/>
            <w:shd w:val="clear" w:color="auto" w:fill="auto"/>
          </w:tcPr>
          <w:p w14:paraId="5B1DB38E" w14:textId="77777777" w:rsidR="00A71CE2" w:rsidRPr="00667264" w:rsidRDefault="00A71CE2" w:rsidP="00667264">
            <w:pPr>
              <w:jc w:val="center"/>
              <w:rPr>
                <w:i/>
                <w:iCs/>
                <w:sz w:val="20"/>
                <w:szCs w:val="20"/>
              </w:rPr>
            </w:pPr>
          </w:p>
        </w:tc>
      </w:tr>
    </w:tbl>
    <w:p w14:paraId="0DE717FF" w14:textId="77777777" w:rsidR="00A71CE2" w:rsidRDefault="00A71CE2" w:rsidP="00A71CE2"/>
    <w:p w14:paraId="759037C6" w14:textId="77777777" w:rsidR="00047D5D" w:rsidRDefault="00047D5D" w:rsidP="00A71CE2"/>
    <w:p w14:paraId="38B8923A" w14:textId="77777777" w:rsidR="00F652B3" w:rsidRDefault="00F652B3" w:rsidP="00A71CE2"/>
    <w:p w14:paraId="1BCE991C" w14:textId="77777777" w:rsidR="00A71CE2" w:rsidRPr="00E54DB3" w:rsidRDefault="00A71CE2" w:rsidP="00A71CE2">
      <w:pPr>
        <w:ind w:firstLine="708"/>
        <w:rPr>
          <w:b/>
          <w:bCs/>
          <w:sz w:val="32"/>
          <w:szCs w:val="32"/>
        </w:rPr>
      </w:pPr>
      <w:r w:rsidRPr="007F6CB2">
        <w:rPr>
          <w:b/>
          <w:bCs/>
          <w:sz w:val="32"/>
          <w:szCs w:val="32"/>
        </w:rPr>
        <w:t>LE PUBLIC CIBLE</w:t>
      </w:r>
    </w:p>
    <w:p w14:paraId="5FD47913" w14:textId="77777777" w:rsidR="00F652B3" w:rsidRPr="003A18AE" w:rsidRDefault="00F652B3" w:rsidP="00A71CE2">
      <w:pPr>
        <w:ind w:firstLine="708"/>
        <w:rPr>
          <w:b/>
          <w:bCs/>
          <w:sz w:val="28"/>
          <w:szCs w:val="28"/>
        </w:rPr>
      </w:pPr>
    </w:p>
    <w:p w14:paraId="7535A6B0" w14:textId="2A0A24DD" w:rsidR="00A71CE2" w:rsidRPr="00E77385" w:rsidRDefault="00E77385" w:rsidP="007F6CB2">
      <w:pPr>
        <w:rPr>
          <w:b/>
          <w:color w:val="244061"/>
        </w:rPr>
      </w:pPr>
      <w:r w:rsidRPr="00E77385">
        <w:rPr>
          <w:b/>
          <w:color w:val="244061"/>
        </w:rPr>
        <w:t>Nombre, typologie</w:t>
      </w:r>
      <w:r w:rsidR="00A71CE2" w:rsidRPr="00E77385">
        <w:rPr>
          <w:b/>
          <w:color w:val="244061"/>
        </w:rPr>
        <w:t> </w:t>
      </w:r>
      <w:r w:rsidR="00A71CE2" w:rsidRPr="00E77385">
        <w:rPr>
          <w:b/>
          <w:i/>
          <w:iCs/>
          <w:color w:val="244061"/>
        </w:rPr>
        <w:t>(sexe, âge, origine géographique</w:t>
      </w:r>
      <w:r w:rsidR="00055D8D" w:rsidRPr="00E77385">
        <w:rPr>
          <w:b/>
          <w:i/>
          <w:iCs/>
          <w:color w:val="244061"/>
        </w:rPr>
        <w:t>,</w:t>
      </w:r>
      <w:r w:rsidR="00A71CE2" w:rsidRPr="00E77385">
        <w:rPr>
          <w:b/>
          <w:i/>
          <w:iCs/>
          <w:color w:val="244061"/>
        </w:rPr>
        <w:t xml:space="preserve"> public vulnérable</w:t>
      </w:r>
      <w:r w:rsidR="00055D8D" w:rsidRPr="00E77385">
        <w:rPr>
          <w:b/>
          <w:i/>
          <w:iCs/>
          <w:color w:val="244061"/>
        </w:rPr>
        <w:t>…</w:t>
      </w:r>
      <w:r w:rsidR="00A71CE2" w:rsidRPr="00E77385">
        <w:rPr>
          <w:b/>
          <w:i/>
          <w:iCs/>
          <w:color w:val="244061"/>
        </w:rPr>
        <w:t>) </w:t>
      </w:r>
      <w:r w:rsidR="00A71CE2" w:rsidRPr="00E77385">
        <w:rPr>
          <w:b/>
          <w:color w:val="244061"/>
        </w:rPr>
        <w:t xml:space="preserve"> </w:t>
      </w:r>
    </w:p>
    <w:p w14:paraId="2648B782" w14:textId="77777777" w:rsidR="00A71CE2" w:rsidRPr="00E26730" w:rsidRDefault="00D24539" w:rsidP="007F6CB2">
      <w:pPr>
        <w:rPr>
          <w:b/>
          <w:color w:val="244061"/>
        </w:rPr>
      </w:pPr>
      <w:r w:rsidRPr="00E77385">
        <w:rPr>
          <w:b/>
          <w:color w:val="244061"/>
        </w:rPr>
        <w:t>Préciser les moyens mis en œuvre pour favoriser l’accessibilité du public.</w:t>
      </w:r>
    </w:p>
    <w:p w14:paraId="4EB4BC95" w14:textId="77777777" w:rsidR="00A71CE2" w:rsidRPr="00AF48CD" w:rsidRDefault="00A71CE2" w:rsidP="00A71CE2">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9"/>
        <w:gridCol w:w="4803"/>
      </w:tblGrid>
      <w:tr w:rsidR="00A71CE2" w:rsidRPr="00667264" w14:paraId="208EDDCC" w14:textId="77777777" w:rsidTr="00667264">
        <w:tc>
          <w:tcPr>
            <w:tcW w:w="4860" w:type="dxa"/>
            <w:shd w:val="clear" w:color="auto" w:fill="auto"/>
          </w:tcPr>
          <w:p w14:paraId="06B38F7A" w14:textId="77777777" w:rsidR="00A71CE2" w:rsidRPr="00667264" w:rsidRDefault="00A71CE2" w:rsidP="00667264">
            <w:pPr>
              <w:jc w:val="center"/>
              <w:rPr>
                <w:b/>
                <w:bCs/>
              </w:rPr>
            </w:pPr>
            <w:r w:rsidRPr="00667264">
              <w:rPr>
                <w:b/>
                <w:bCs/>
              </w:rPr>
              <w:t>PUBLIC CIBLE</w:t>
            </w:r>
          </w:p>
          <w:p w14:paraId="12C41F37" w14:textId="38DE13D9" w:rsidR="00A71CE2" w:rsidRPr="00667264" w:rsidRDefault="00E77385" w:rsidP="00E77385">
            <w:pPr>
              <w:jc w:val="center"/>
              <w:rPr>
                <w:b/>
                <w:bCs/>
              </w:rPr>
            </w:pPr>
            <w:r w:rsidRPr="00E77385">
              <w:rPr>
                <w:sz w:val="20"/>
                <w:szCs w:val="20"/>
              </w:rPr>
              <w:t>Prévoir des indicateurs en amont que l’on complètera dans la colonne de droite après la réalisation de l’action</w:t>
            </w:r>
          </w:p>
        </w:tc>
        <w:tc>
          <w:tcPr>
            <w:tcW w:w="4860" w:type="dxa"/>
            <w:shd w:val="clear" w:color="auto" w:fill="auto"/>
          </w:tcPr>
          <w:p w14:paraId="08EE47A4" w14:textId="77777777" w:rsidR="00A71CE2" w:rsidRPr="00667264" w:rsidRDefault="00A71CE2" w:rsidP="00667264">
            <w:pPr>
              <w:jc w:val="center"/>
              <w:rPr>
                <w:b/>
                <w:bCs/>
              </w:rPr>
            </w:pPr>
            <w:r w:rsidRPr="00667264">
              <w:rPr>
                <w:b/>
                <w:bCs/>
              </w:rPr>
              <w:t>PUBLIC TOUCHE</w:t>
            </w:r>
          </w:p>
          <w:p w14:paraId="684B01BF" w14:textId="57DC12AF" w:rsidR="00A71CE2" w:rsidRPr="00667264" w:rsidRDefault="00E77385" w:rsidP="00055D8D">
            <w:pPr>
              <w:jc w:val="center"/>
              <w:rPr>
                <w:b/>
                <w:bCs/>
              </w:rPr>
            </w:pPr>
            <w:r>
              <w:rPr>
                <w:bCs/>
              </w:rPr>
              <w:t>N</w:t>
            </w:r>
            <w:r w:rsidR="00AF48CD">
              <w:rPr>
                <w:bCs/>
              </w:rPr>
              <w:t>ombre de participants, typologie …</w:t>
            </w:r>
          </w:p>
        </w:tc>
      </w:tr>
      <w:tr w:rsidR="00A71CE2" w14:paraId="1ED78252" w14:textId="77777777" w:rsidTr="00667264">
        <w:trPr>
          <w:trHeight w:val="4118"/>
        </w:trPr>
        <w:tc>
          <w:tcPr>
            <w:tcW w:w="4860" w:type="dxa"/>
            <w:shd w:val="clear" w:color="auto" w:fill="auto"/>
          </w:tcPr>
          <w:p w14:paraId="23DF93AF" w14:textId="77777777" w:rsidR="00A71CE2" w:rsidRDefault="00A71CE2" w:rsidP="00CD5E8A"/>
          <w:p w14:paraId="5331595E" w14:textId="77777777" w:rsidR="00B105CD" w:rsidRDefault="00B105CD" w:rsidP="00CD5E8A"/>
        </w:tc>
        <w:tc>
          <w:tcPr>
            <w:tcW w:w="4860" w:type="dxa"/>
            <w:shd w:val="clear" w:color="auto" w:fill="auto"/>
          </w:tcPr>
          <w:p w14:paraId="273E5F37" w14:textId="77777777" w:rsidR="00A71CE2" w:rsidRDefault="00A71CE2" w:rsidP="00667264">
            <w:pPr>
              <w:jc w:val="center"/>
            </w:pPr>
          </w:p>
        </w:tc>
      </w:tr>
    </w:tbl>
    <w:p w14:paraId="4CAF4640" w14:textId="77777777" w:rsidR="00F652B3" w:rsidRDefault="00F652B3" w:rsidP="00A71CE2">
      <w:pPr>
        <w:rPr>
          <w:b/>
          <w:bCs/>
          <w:sz w:val="28"/>
          <w:szCs w:val="28"/>
          <w:highlight w:val="lightGray"/>
        </w:rPr>
      </w:pPr>
    </w:p>
    <w:p w14:paraId="7B26E382" w14:textId="4338B4A1" w:rsidR="00506D94" w:rsidRDefault="00506D94" w:rsidP="00A71CE2">
      <w:pPr>
        <w:ind w:firstLine="708"/>
        <w:rPr>
          <w:b/>
          <w:bCs/>
          <w:sz w:val="32"/>
          <w:szCs w:val="32"/>
          <w:highlight w:val="lightGray"/>
        </w:rPr>
      </w:pPr>
    </w:p>
    <w:p w14:paraId="2B3CDA43" w14:textId="77777777" w:rsidR="00E77385" w:rsidRDefault="00E77385" w:rsidP="00A71CE2">
      <w:pPr>
        <w:ind w:firstLine="708"/>
        <w:rPr>
          <w:b/>
          <w:bCs/>
          <w:sz w:val="32"/>
          <w:szCs w:val="32"/>
          <w:highlight w:val="lightGray"/>
        </w:rPr>
      </w:pPr>
    </w:p>
    <w:p w14:paraId="5DDEB56A" w14:textId="77777777" w:rsidR="00E77385" w:rsidRDefault="00E77385" w:rsidP="00A71CE2">
      <w:pPr>
        <w:ind w:firstLine="708"/>
        <w:rPr>
          <w:b/>
          <w:bCs/>
          <w:sz w:val="32"/>
          <w:szCs w:val="32"/>
          <w:highlight w:val="lightGray"/>
        </w:rPr>
      </w:pPr>
    </w:p>
    <w:p w14:paraId="3C72FC28" w14:textId="77777777" w:rsidR="007F6CB2" w:rsidRPr="00E54DB3" w:rsidRDefault="007F6CB2" w:rsidP="007F6CB2">
      <w:pPr>
        <w:ind w:firstLine="708"/>
        <w:rPr>
          <w:b/>
          <w:bCs/>
          <w:sz w:val="32"/>
          <w:szCs w:val="32"/>
        </w:rPr>
      </w:pPr>
      <w:r w:rsidRPr="00CE104D">
        <w:rPr>
          <w:b/>
          <w:bCs/>
          <w:sz w:val="32"/>
          <w:szCs w:val="32"/>
        </w:rPr>
        <w:lastRenderedPageBreak/>
        <w:t>MODALITES D’ORGANISATION</w:t>
      </w:r>
      <w:r>
        <w:rPr>
          <w:b/>
          <w:bCs/>
          <w:sz w:val="32"/>
          <w:szCs w:val="32"/>
        </w:rPr>
        <w:t> :</w:t>
      </w:r>
      <w:r w:rsidRPr="00E54DB3">
        <w:rPr>
          <w:b/>
          <w:bCs/>
          <w:sz w:val="32"/>
          <w:szCs w:val="32"/>
        </w:rPr>
        <w:t xml:space="preserve"> </w:t>
      </w:r>
    </w:p>
    <w:p w14:paraId="22406559" w14:textId="77777777" w:rsidR="007F6CB2" w:rsidRPr="00F00AA3" w:rsidRDefault="007F6CB2" w:rsidP="007F6CB2">
      <w:pPr>
        <w:ind w:firstLine="708"/>
        <w:rPr>
          <w:b/>
          <w:bCs/>
          <w:sz w:val="28"/>
          <w:szCs w:val="28"/>
        </w:rPr>
      </w:pPr>
    </w:p>
    <w:p w14:paraId="1B7CC081" w14:textId="2A783FBC" w:rsidR="007F6CB2" w:rsidRPr="00E26730" w:rsidRDefault="007F6CB2" w:rsidP="007F6CB2">
      <w:pPr>
        <w:rPr>
          <w:b/>
          <w:bCs/>
          <w:color w:val="244061"/>
        </w:rPr>
      </w:pPr>
      <w:r w:rsidRPr="00E77385">
        <w:rPr>
          <w:b/>
          <w:i/>
          <w:iCs/>
          <w:color w:val="244061"/>
        </w:rPr>
        <w:t>Précisez les modalités d’organisation : quel intervenant, pourquoi ce choix, choix du support utilisé pour soutenir le lien parent/enfant, présence de professionnels….</w:t>
      </w:r>
      <w:r w:rsidRPr="00E26730">
        <w:rPr>
          <w:b/>
          <w:bCs/>
          <w:color w:val="244061"/>
        </w:rPr>
        <w:t xml:space="preserve">   </w:t>
      </w:r>
    </w:p>
    <w:p w14:paraId="1BF1DF0B" w14:textId="77777777" w:rsidR="007F6CB2" w:rsidRDefault="007F6CB2" w:rsidP="007F6CB2">
      <w:pP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4798"/>
      </w:tblGrid>
      <w:tr w:rsidR="007F6CB2" w:rsidRPr="00667264" w14:paraId="6F12C79A" w14:textId="77777777" w:rsidTr="00DB08E5">
        <w:trPr>
          <w:trHeight w:val="135"/>
        </w:trPr>
        <w:tc>
          <w:tcPr>
            <w:tcW w:w="4860" w:type="dxa"/>
            <w:shd w:val="clear" w:color="auto" w:fill="auto"/>
          </w:tcPr>
          <w:p w14:paraId="29067C18" w14:textId="77777777" w:rsidR="007F6CB2" w:rsidRPr="00667264" w:rsidRDefault="007F6CB2" w:rsidP="00DB08E5">
            <w:pPr>
              <w:jc w:val="center"/>
              <w:rPr>
                <w:b/>
                <w:bCs/>
              </w:rPr>
            </w:pPr>
            <w:r>
              <w:rPr>
                <w:b/>
                <w:bCs/>
              </w:rPr>
              <w:t>MODALITES D’ORGANISATION FAVORISANT LE SOUTIEN A LA PARENTALITE</w:t>
            </w:r>
          </w:p>
        </w:tc>
        <w:tc>
          <w:tcPr>
            <w:tcW w:w="4860" w:type="dxa"/>
            <w:shd w:val="clear" w:color="auto" w:fill="auto"/>
          </w:tcPr>
          <w:p w14:paraId="61720ABC" w14:textId="12F2C9CC" w:rsidR="007F6CB2" w:rsidRPr="00667264" w:rsidRDefault="00E77385" w:rsidP="00DB08E5">
            <w:pPr>
              <w:jc w:val="center"/>
              <w:rPr>
                <w:b/>
                <w:bCs/>
              </w:rPr>
            </w:pPr>
            <w:r>
              <w:rPr>
                <w:b/>
                <w:bCs/>
              </w:rPr>
              <w:t>ORGANISATION FAVORISANT LE SOUTIEN A LA PARENTALITE</w:t>
            </w:r>
          </w:p>
        </w:tc>
      </w:tr>
      <w:tr w:rsidR="007F6CB2" w:rsidRPr="00667264" w14:paraId="1F6789E4" w14:textId="77777777" w:rsidTr="00DB08E5">
        <w:trPr>
          <w:trHeight w:val="3973"/>
        </w:trPr>
        <w:tc>
          <w:tcPr>
            <w:tcW w:w="4860" w:type="dxa"/>
            <w:shd w:val="clear" w:color="auto" w:fill="auto"/>
          </w:tcPr>
          <w:p w14:paraId="3E806212" w14:textId="77777777" w:rsidR="007F6CB2" w:rsidRPr="00B105CD" w:rsidRDefault="007F6CB2" w:rsidP="00DB08E5"/>
          <w:p w14:paraId="5E3F2195" w14:textId="77777777" w:rsidR="007F6CB2" w:rsidRDefault="007F6CB2" w:rsidP="00DB08E5"/>
          <w:p w14:paraId="36F83130" w14:textId="77777777" w:rsidR="007F6CB2" w:rsidRDefault="007F6CB2" w:rsidP="00DB08E5"/>
          <w:p w14:paraId="6A83D307" w14:textId="77777777" w:rsidR="007F6CB2" w:rsidRDefault="007F6CB2" w:rsidP="00DB08E5"/>
          <w:p w14:paraId="5E43B684" w14:textId="77777777" w:rsidR="007F6CB2" w:rsidRDefault="007F6CB2" w:rsidP="00DB08E5"/>
          <w:p w14:paraId="66BDD345" w14:textId="77777777" w:rsidR="007F6CB2" w:rsidRDefault="007F6CB2" w:rsidP="00DB08E5"/>
          <w:p w14:paraId="1B5EFECC" w14:textId="77777777" w:rsidR="007F6CB2" w:rsidRDefault="007F6CB2" w:rsidP="00DB08E5"/>
          <w:p w14:paraId="26618DD6" w14:textId="77777777" w:rsidR="007F6CB2" w:rsidRDefault="007F6CB2" w:rsidP="00DB08E5"/>
          <w:p w14:paraId="078B074A" w14:textId="77777777" w:rsidR="007F6CB2" w:rsidRDefault="007F6CB2" w:rsidP="00DB08E5"/>
          <w:p w14:paraId="7BA34C5D" w14:textId="77777777" w:rsidR="007F6CB2" w:rsidRDefault="007F6CB2" w:rsidP="00DB08E5"/>
          <w:p w14:paraId="42B58B9D" w14:textId="77777777" w:rsidR="007F6CB2" w:rsidRDefault="007F6CB2" w:rsidP="00DB08E5"/>
          <w:p w14:paraId="49B9DB61" w14:textId="77777777" w:rsidR="007F6CB2" w:rsidRDefault="007F6CB2" w:rsidP="00DB08E5"/>
          <w:p w14:paraId="7A21EDCE" w14:textId="77777777" w:rsidR="007F6CB2" w:rsidRDefault="007F6CB2" w:rsidP="00DB08E5"/>
          <w:p w14:paraId="02ACE250" w14:textId="77777777" w:rsidR="007F6CB2" w:rsidRDefault="007F6CB2" w:rsidP="00DB08E5"/>
          <w:p w14:paraId="3D72CEE2" w14:textId="77777777" w:rsidR="007F6CB2" w:rsidRPr="00B105CD" w:rsidRDefault="007F6CB2" w:rsidP="00DB08E5"/>
        </w:tc>
        <w:tc>
          <w:tcPr>
            <w:tcW w:w="4860" w:type="dxa"/>
            <w:shd w:val="clear" w:color="auto" w:fill="auto"/>
          </w:tcPr>
          <w:p w14:paraId="78779A4E" w14:textId="77777777" w:rsidR="007F6CB2" w:rsidRPr="00667264" w:rsidRDefault="007F6CB2" w:rsidP="00DB08E5">
            <w:pPr>
              <w:jc w:val="center"/>
              <w:rPr>
                <w:b/>
                <w:bCs/>
              </w:rPr>
            </w:pPr>
          </w:p>
        </w:tc>
      </w:tr>
    </w:tbl>
    <w:p w14:paraId="6221A480" w14:textId="77777777" w:rsidR="007F6CB2" w:rsidRDefault="007F6CB2" w:rsidP="007F6CB2">
      <w:pPr>
        <w:rPr>
          <w:b/>
          <w:bCs/>
          <w:sz w:val="28"/>
          <w:szCs w:val="28"/>
          <w:highlight w:val="lightGray"/>
        </w:rPr>
      </w:pPr>
    </w:p>
    <w:p w14:paraId="3FB0B6F0" w14:textId="77777777" w:rsidR="007F6CB2" w:rsidRDefault="007F6CB2" w:rsidP="007F6CB2">
      <w:pPr>
        <w:rPr>
          <w:b/>
          <w:bCs/>
          <w:sz w:val="28"/>
          <w:szCs w:val="28"/>
          <w:highlight w:val="lightGray"/>
        </w:rPr>
      </w:pPr>
    </w:p>
    <w:p w14:paraId="7966F95D" w14:textId="77777777" w:rsidR="007F6CB2" w:rsidRDefault="007F6CB2" w:rsidP="007F6CB2">
      <w:pPr>
        <w:rPr>
          <w:b/>
          <w:bCs/>
          <w:sz w:val="28"/>
          <w:szCs w:val="28"/>
          <w:highlight w:val="lightGray"/>
        </w:rPr>
      </w:pPr>
    </w:p>
    <w:p w14:paraId="7E795F5D" w14:textId="77777777" w:rsidR="007F6CB2" w:rsidRPr="00E26730" w:rsidRDefault="007F6CB2" w:rsidP="007F6CB2">
      <w:pPr>
        <w:rPr>
          <w:b/>
          <w:bCs/>
          <w:color w:val="244061"/>
        </w:rPr>
      </w:pPr>
      <w:r w:rsidRPr="00E77385">
        <w:rPr>
          <w:b/>
          <w:i/>
          <w:iCs/>
          <w:color w:val="244061"/>
        </w:rPr>
        <w:t>Précisez ces modalités : choix du lieu, horaires, la communication, la participation financière choisie ..</w:t>
      </w:r>
      <w:r w:rsidRPr="00E77385">
        <w:rPr>
          <w:b/>
          <w:bCs/>
          <w:color w:val="244061"/>
        </w:rPr>
        <w:t>.</w:t>
      </w:r>
      <w:r w:rsidRPr="00E26730">
        <w:rPr>
          <w:b/>
          <w:bCs/>
          <w:color w:val="244061"/>
        </w:rPr>
        <w:t xml:space="preserve">    </w:t>
      </w:r>
    </w:p>
    <w:p w14:paraId="114C7949" w14:textId="77777777" w:rsidR="007F6CB2" w:rsidRDefault="007F6CB2" w:rsidP="007F6CB2">
      <w:pP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1"/>
        <w:gridCol w:w="4801"/>
      </w:tblGrid>
      <w:tr w:rsidR="007F6CB2" w:rsidRPr="00667264" w14:paraId="4834F572" w14:textId="77777777" w:rsidTr="00DB08E5">
        <w:trPr>
          <w:trHeight w:val="135"/>
        </w:trPr>
        <w:tc>
          <w:tcPr>
            <w:tcW w:w="4860" w:type="dxa"/>
            <w:shd w:val="clear" w:color="auto" w:fill="auto"/>
          </w:tcPr>
          <w:p w14:paraId="3DD59ACB" w14:textId="77777777" w:rsidR="007F6CB2" w:rsidRPr="00667264" w:rsidRDefault="007F6CB2" w:rsidP="00DB08E5">
            <w:pPr>
              <w:jc w:val="center"/>
              <w:rPr>
                <w:b/>
                <w:bCs/>
              </w:rPr>
            </w:pPr>
            <w:r>
              <w:rPr>
                <w:b/>
                <w:bCs/>
              </w:rPr>
              <w:t>MODALITES D’ORGANISATION FAVORISANT L’ACCESSIBILITE DES FAMILLES</w:t>
            </w:r>
          </w:p>
        </w:tc>
        <w:tc>
          <w:tcPr>
            <w:tcW w:w="4860" w:type="dxa"/>
            <w:shd w:val="clear" w:color="auto" w:fill="auto"/>
          </w:tcPr>
          <w:p w14:paraId="61AD45A7" w14:textId="77777777" w:rsidR="00E77385" w:rsidRDefault="007F6CB2" w:rsidP="00DB08E5">
            <w:pPr>
              <w:jc w:val="center"/>
              <w:rPr>
                <w:b/>
                <w:bCs/>
              </w:rPr>
            </w:pPr>
            <w:r w:rsidRPr="00667264">
              <w:rPr>
                <w:b/>
                <w:bCs/>
              </w:rPr>
              <w:t>NIVEAU D’</w:t>
            </w:r>
            <w:r>
              <w:rPr>
                <w:b/>
                <w:bCs/>
              </w:rPr>
              <w:t xml:space="preserve">ACCESSIBILITE </w:t>
            </w:r>
          </w:p>
          <w:p w14:paraId="46A03D34" w14:textId="7E461554" w:rsidR="007F6CB2" w:rsidRPr="00667264" w:rsidRDefault="007F6CB2" w:rsidP="00DB08E5">
            <w:pPr>
              <w:jc w:val="center"/>
              <w:rPr>
                <w:b/>
                <w:bCs/>
              </w:rPr>
            </w:pPr>
            <w:r w:rsidRPr="00667264">
              <w:rPr>
                <w:b/>
                <w:bCs/>
              </w:rPr>
              <w:t>ATTEINT</w:t>
            </w:r>
          </w:p>
          <w:p w14:paraId="0C58DD78" w14:textId="073458FA" w:rsidR="007F6CB2" w:rsidRPr="00667264" w:rsidRDefault="007F6CB2" w:rsidP="00DB08E5">
            <w:pPr>
              <w:jc w:val="center"/>
              <w:rPr>
                <w:b/>
                <w:bCs/>
              </w:rPr>
            </w:pPr>
          </w:p>
        </w:tc>
      </w:tr>
      <w:tr w:rsidR="007F6CB2" w:rsidRPr="00667264" w14:paraId="37DA495A" w14:textId="77777777" w:rsidTr="00DB08E5">
        <w:trPr>
          <w:trHeight w:val="3973"/>
        </w:trPr>
        <w:tc>
          <w:tcPr>
            <w:tcW w:w="4860" w:type="dxa"/>
            <w:shd w:val="clear" w:color="auto" w:fill="auto"/>
          </w:tcPr>
          <w:p w14:paraId="32B900BD" w14:textId="77777777" w:rsidR="007F6CB2" w:rsidRPr="00B105CD" w:rsidRDefault="007F6CB2" w:rsidP="00DB08E5"/>
          <w:p w14:paraId="7E5E22D4" w14:textId="77777777" w:rsidR="007F6CB2" w:rsidRDefault="007F6CB2" w:rsidP="00DB08E5"/>
          <w:p w14:paraId="7C6B2CDA" w14:textId="77777777" w:rsidR="007F6CB2" w:rsidRDefault="007F6CB2" w:rsidP="00DB08E5"/>
          <w:p w14:paraId="36A4A18E" w14:textId="77777777" w:rsidR="007F6CB2" w:rsidRDefault="007F6CB2" w:rsidP="00DB08E5"/>
          <w:p w14:paraId="64D68FE3" w14:textId="77777777" w:rsidR="007F6CB2" w:rsidRDefault="007F6CB2" w:rsidP="00DB08E5"/>
          <w:p w14:paraId="165AE65D" w14:textId="77777777" w:rsidR="007F6CB2" w:rsidRDefault="007F6CB2" w:rsidP="00DB08E5"/>
          <w:p w14:paraId="38442AAB" w14:textId="77777777" w:rsidR="007F6CB2" w:rsidRDefault="007F6CB2" w:rsidP="00DB08E5"/>
          <w:p w14:paraId="2A25B465" w14:textId="77777777" w:rsidR="007F6CB2" w:rsidRDefault="007F6CB2" w:rsidP="00DB08E5"/>
          <w:p w14:paraId="03864B1B" w14:textId="77777777" w:rsidR="007F6CB2" w:rsidRDefault="007F6CB2" w:rsidP="00DB08E5"/>
          <w:p w14:paraId="51FBF811" w14:textId="77777777" w:rsidR="007F6CB2" w:rsidRDefault="007F6CB2" w:rsidP="00DB08E5"/>
          <w:p w14:paraId="166ADC85" w14:textId="77777777" w:rsidR="00C812D3" w:rsidRDefault="00C812D3" w:rsidP="00DB08E5"/>
          <w:p w14:paraId="743528C3" w14:textId="77777777" w:rsidR="00C812D3" w:rsidRDefault="00C812D3" w:rsidP="00DB08E5"/>
          <w:p w14:paraId="1284304B" w14:textId="77777777" w:rsidR="00C812D3" w:rsidRDefault="00C812D3" w:rsidP="00DB08E5"/>
          <w:p w14:paraId="751B63B1" w14:textId="77777777" w:rsidR="00C812D3" w:rsidRDefault="00C812D3" w:rsidP="00DB08E5"/>
          <w:p w14:paraId="5AC17499" w14:textId="77777777" w:rsidR="00C812D3" w:rsidRDefault="00C812D3" w:rsidP="00DB08E5"/>
          <w:p w14:paraId="4A6872ED" w14:textId="77777777" w:rsidR="007F6CB2" w:rsidRDefault="007F6CB2" w:rsidP="00DB08E5"/>
          <w:p w14:paraId="240DC444" w14:textId="77777777" w:rsidR="007F6CB2" w:rsidRDefault="007F6CB2" w:rsidP="00DB08E5"/>
          <w:p w14:paraId="3F2F3A32" w14:textId="77777777" w:rsidR="007F6CB2" w:rsidRPr="00B105CD" w:rsidRDefault="007F6CB2" w:rsidP="00DB08E5"/>
        </w:tc>
        <w:tc>
          <w:tcPr>
            <w:tcW w:w="4860" w:type="dxa"/>
            <w:shd w:val="clear" w:color="auto" w:fill="auto"/>
          </w:tcPr>
          <w:p w14:paraId="11D873AC" w14:textId="77777777" w:rsidR="007F6CB2" w:rsidRPr="00667264" w:rsidRDefault="007F6CB2" w:rsidP="00DB08E5">
            <w:pPr>
              <w:jc w:val="center"/>
              <w:rPr>
                <w:b/>
                <w:bCs/>
              </w:rPr>
            </w:pPr>
          </w:p>
        </w:tc>
      </w:tr>
    </w:tbl>
    <w:p w14:paraId="4C3CE08E" w14:textId="77777777" w:rsidR="007F6CB2" w:rsidRDefault="007F6CB2" w:rsidP="007F6CB2">
      <w:pPr>
        <w:ind w:firstLine="708"/>
        <w:rPr>
          <w:b/>
          <w:bCs/>
          <w:sz w:val="32"/>
          <w:szCs w:val="32"/>
          <w:highlight w:val="lightGray"/>
        </w:rPr>
      </w:pPr>
    </w:p>
    <w:p w14:paraId="3DFC02FA" w14:textId="77777777" w:rsidR="00A71CE2" w:rsidRPr="00E54DB3" w:rsidRDefault="00A71CE2" w:rsidP="00A71CE2">
      <w:pPr>
        <w:ind w:firstLine="708"/>
        <w:rPr>
          <w:b/>
          <w:bCs/>
          <w:sz w:val="32"/>
          <w:szCs w:val="32"/>
        </w:rPr>
      </w:pPr>
      <w:r w:rsidRPr="007F6CB2">
        <w:rPr>
          <w:b/>
          <w:bCs/>
          <w:sz w:val="32"/>
          <w:szCs w:val="32"/>
        </w:rPr>
        <w:lastRenderedPageBreak/>
        <w:t>PARTENARIAT</w:t>
      </w:r>
    </w:p>
    <w:p w14:paraId="080AF921" w14:textId="77777777" w:rsidR="00F652B3" w:rsidRPr="00F00AA3" w:rsidRDefault="00F652B3" w:rsidP="00A71CE2">
      <w:pPr>
        <w:ind w:firstLine="708"/>
        <w:rPr>
          <w:b/>
          <w:bCs/>
          <w:i/>
          <w:iCs/>
          <w:sz w:val="28"/>
          <w:szCs w:val="28"/>
        </w:rPr>
      </w:pPr>
    </w:p>
    <w:p w14:paraId="28042555" w14:textId="326BF3E1" w:rsidR="00A71CE2" w:rsidRPr="00E26730" w:rsidRDefault="00A71CE2" w:rsidP="000737E8">
      <w:pPr>
        <w:rPr>
          <w:b/>
          <w:i/>
          <w:iCs/>
          <w:color w:val="244061"/>
        </w:rPr>
      </w:pPr>
      <w:r w:rsidRPr="00E77385">
        <w:rPr>
          <w:b/>
          <w:i/>
          <w:iCs/>
          <w:color w:val="244061"/>
        </w:rPr>
        <w:t xml:space="preserve">Noms et modalités : détailler le contenu du partenariat (réflexion, </w:t>
      </w:r>
      <w:r w:rsidR="00E77385" w:rsidRPr="00E77385">
        <w:rPr>
          <w:b/>
          <w:i/>
          <w:iCs/>
          <w:color w:val="244061"/>
        </w:rPr>
        <w:t>coanimation</w:t>
      </w:r>
      <w:r w:rsidRPr="00E77385">
        <w:rPr>
          <w:b/>
          <w:i/>
          <w:iCs/>
          <w:color w:val="244061"/>
        </w:rPr>
        <w:t>, évaluation…)</w:t>
      </w:r>
    </w:p>
    <w:p w14:paraId="50422974" w14:textId="77777777" w:rsidR="00A71CE2" w:rsidRDefault="00A71CE2" w:rsidP="00A71CE2">
      <w:pPr>
        <w:rPr>
          <w:i/>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2"/>
        <w:gridCol w:w="4642"/>
      </w:tblGrid>
      <w:tr w:rsidR="00A71CE2" w:rsidRPr="00667264" w14:paraId="34D20405" w14:textId="77777777" w:rsidTr="007F6CB2">
        <w:trPr>
          <w:trHeight w:val="113"/>
        </w:trPr>
        <w:tc>
          <w:tcPr>
            <w:tcW w:w="4642" w:type="dxa"/>
            <w:shd w:val="clear" w:color="auto" w:fill="auto"/>
          </w:tcPr>
          <w:p w14:paraId="153D2554" w14:textId="77777777" w:rsidR="00A71CE2" w:rsidRPr="00667264" w:rsidRDefault="00A71CE2" w:rsidP="00667264">
            <w:pPr>
              <w:jc w:val="center"/>
              <w:rPr>
                <w:b/>
                <w:bCs/>
              </w:rPr>
            </w:pPr>
            <w:r w:rsidRPr="00667264">
              <w:rPr>
                <w:b/>
                <w:bCs/>
              </w:rPr>
              <w:t>PARTENARIAT SOLLICITE</w:t>
            </w:r>
          </w:p>
          <w:p w14:paraId="65CDC75A" w14:textId="7277C1CC" w:rsidR="00A71CE2" w:rsidRPr="00667264" w:rsidRDefault="00A71CE2" w:rsidP="00667264">
            <w:pPr>
              <w:jc w:val="center"/>
              <w:rPr>
                <w:b/>
                <w:bCs/>
              </w:rPr>
            </w:pPr>
          </w:p>
        </w:tc>
        <w:tc>
          <w:tcPr>
            <w:tcW w:w="4642" w:type="dxa"/>
            <w:shd w:val="clear" w:color="auto" w:fill="auto"/>
          </w:tcPr>
          <w:p w14:paraId="2265BE9C" w14:textId="77777777" w:rsidR="00A71CE2" w:rsidRPr="00667264" w:rsidRDefault="00A71CE2" w:rsidP="00667264">
            <w:pPr>
              <w:jc w:val="center"/>
              <w:rPr>
                <w:b/>
                <w:bCs/>
              </w:rPr>
            </w:pPr>
            <w:r w:rsidRPr="00667264">
              <w:rPr>
                <w:b/>
                <w:bCs/>
              </w:rPr>
              <w:t>PARTENARIAT ENGAGE</w:t>
            </w:r>
          </w:p>
          <w:p w14:paraId="344E2444" w14:textId="77529EC0" w:rsidR="00A71CE2" w:rsidRPr="00667264" w:rsidRDefault="00A71CE2" w:rsidP="00667264">
            <w:pPr>
              <w:jc w:val="center"/>
              <w:rPr>
                <w:b/>
                <w:bCs/>
              </w:rPr>
            </w:pPr>
          </w:p>
        </w:tc>
      </w:tr>
      <w:tr w:rsidR="00A71CE2" w:rsidRPr="00667264" w14:paraId="272E849D" w14:textId="77777777" w:rsidTr="007F6CB2">
        <w:trPr>
          <w:trHeight w:val="2028"/>
        </w:trPr>
        <w:tc>
          <w:tcPr>
            <w:tcW w:w="4642" w:type="dxa"/>
            <w:shd w:val="clear" w:color="auto" w:fill="auto"/>
          </w:tcPr>
          <w:p w14:paraId="77F0F9F2" w14:textId="77777777" w:rsidR="00B105CD" w:rsidRPr="00B105CD" w:rsidRDefault="00B105CD" w:rsidP="00667264">
            <w:pPr>
              <w:ind w:left="360"/>
              <w:jc w:val="both"/>
            </w:pPr>
          </w:p>
        </w:tc>
        <w:tc>
          <w:tcPr>
            <w:tcW w:w="4642" w:type="dxa"/>
            <w:shd w:val="clear" w:color="auto" w:fill="auto"/>
          </w:tcPr>
          <w:p w14:paraId="2CD1076D" w14:textId="77777777" w:rsidR="00A71CE2" w:rsidRDefault="00A71CE2" w:rsidP="00667264">
            <w:pPr>
              <w:jc w:val="both"/>
              <w:rPr>
                <w:b/>
                <w:bCs/>
              </w:rPr>
            </w:pPr>
          </w:p>
          <w:p w14:paraId="04FB2C5D" w14:textId="77777777" w:rsidR="007F6CB2" w:rsidRDefault="007F6CB2" w:rsidP="00667264">
            <w:pPr>
              <w:jc w:val="both"/>
              <w:rPr>
                <w:b/>
                <w:bCs/>
              </w:rPr>
            </w:pPr>
          </w:p>
          <w:p w14:paraId="14965FCA" w14:textId="77777777" w:rsidR="007F6CB2" w:rsidRDefault="007F6CB2" w:rsidP="00667264">
            <w:pPr>
              <w:jc w:val="both"/>
              <w:rPr>
                <w:b/>
                <w:bCs/>
              </w:rPr>
            </w:pPr>
          </w:p>
          <w:p w14:paraId="6D70CEB1" w14:textId="77777777" w:rsidR="007F6CB2" w:rsidRDefault="007F6CB2" w:rsidP="00667264">
            <w:pPr>
              <w:jc w:val="both"/>
              <w:rPr>
                <w:b/>
                <w:bCs/>
              </w:rPr>
            </w:pPr>
          </w:p>
          <w:p w14:paraId="395608AB" w14:textId="77777777" w:rsidR="007F6CB2" w:rsidRDefault="007F6CB2" w:rsidP="00667264">
            <w:pPr>
              <w:jc w:val="both"/>
              <w:rPr>
                <w:b/>
                <w:bCs/>
              </w:rPr>
            </w:pPr>
          </w:p>
          <w:p w14:paraId="2F004741" w14:textId="77777777" w:rsidR="007F6CB2" w:rsidRDefault="007F6CB2" w:rsidP="00667264">
            <w:pPr>
              <w:jc w:val="both"/>
              <w:rPr>
                <w:b/>
                <w:bCs/>
              </w:rPr>
            </w:pPr>
          </w:p>
          <w:p w14:paraId="6173ECE8" w14:textId="77777777" w:rsidR="007F6CB2" w:rsidRDefault="007F6CB2" w:rsidP="00667264">
            <w:pPr>
              <w:jc w:val="both"/>
              <w:rPr>
                <w:b/>
                <w:bCs/>
              </w:rPr>
            </w:pPr>
          </w:p>
          <w:p w14:paraId="3B6DF949" w14:textId="77777777" w:rsidR="007F6CB2" w:rsidRDefault="007F6CB2" w:rsidP="00667264">
            <w:pPr>
              <w:jc w:val="both"/>
              <w:rPr>
                <w:b/>
                <w:bCs/>
              </w:rPr>
            </w:pPr>
          </w:p>
          <w:p w14:paraId="1BDA1EBE" w14:textId="77777777" w:rsidR="007F6CB2" w:rsidRDefault="007F6CB2" w:rsidP="00667264">
            <w:pPr>
              <w:jc w:val="both"/>
              <w:rPr>
                <w:b/>
                <w:bCs/>
              </w:rPr>
            </w:pPr>
          </w:p>
          <w:p w14:paraId="6109C762" w14:textId="77777777" w:rsidR="007F6CB2" w:rsidRDefault="007F6CB2" w:rsidP="00667264">
            <w:pPr>
              <w:jc w:val="both"/>
              <w:rPr>
                <w:b/>
                <w:bCs/>
              </w:rPr>
            </w:pPr>
          </w:p>
          <w:p w14:paraId="6C93DEA4" w14:textId="77777777" w:rsidR="007F6CB2" w:rsidRDefault="007F6CB2" w:rsidP="00667264">
            <w:pPr>
              <w:jc w:val="both"/>
              <w:rPr>
                <w:b/>
                <w:bCs/>
              </w:rPr>
            </w:pPr>
          </w:p>
          <w:p w14:paraId="72B1B9B7" w14:textId="34E726D0" w:rsidR="007F6CB2" w:rsidRPr="00667264" w:rsidRDefault="007F6CB2" w:rsidP="00667264">
            <w:pPr>
              <w:jc w:val="both"/>
              <w:rPr>
                <w:b/>
                <w:bCs/>
              </w:rPr>
            </w:pPr>
          </w:p>
        </w:tc>
      </w:tr>
    </w:tbl>
    <w:p w14:paraId="4E4B19A0" w14:textId="77777777" w:rsidR="007F6CB2" w:rsidRDefault="007F6CB2" w:rsidP="00EC1399">
      <w:pPr>
        <w:ind w:firstLine="708"/>
        <w:rPr>
          <w:b/>
          <w:bCs/>
          <w:sz w:val="32"/>
          <w:szCs w:val="32"/>
          <w:highlight w:val="lightGray"/>
        </w:rPr>
      </w:pPr>
    </w:p>
    <w:p w14:paraId="3EA23A80" w14:textId="0A85E912" w:rsidR="00A71CE2" w:rsidRPr="00E54DB3" w:rsidRDefault="00A71CE2" w:rsidP="00EC1399">
      <w:pPr>
        <w:ind w:firstLine="708"/>
        <w:rPr>
          <w:b/>
          <w:bCs/>
          <w:sz w:val="32"/>
          <w:szCs w:val="32"/>
        </w:rPr>
      </w:pPr>
      <w:r w:rsidRPr="007F6CB2">
        <w:rPr>
          <w:b/>
          <w:bCs/>
          <w:sz w:val="32"/>
          <w:szCs w:val="32"/>
        </w:rPr>
        <w:t xml:space="preserve">BUDGET </w:t>
      </w:r>
    </w:p>
    <w:p w14:paraId="70AB1491" w14:textId="77777777" w:rsidR="003879E4" w:rsidRDefault="003879E4" w:rsidP="00EC1399">
      <w:pPr>
        <w:ind w:firstLine="708"/>
        <w:rPr>
          <w:b/>
          <w:bCs/>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1750"/>
        <w:gridCol w:w="1478"/>
        <w:gridCol w:w="1656"/>
        <w:gridCol w:w="1841"/>
        <w:gridCol w:w="1553"/>
      </w:tblGrid>
      <w:tr w:rsidR="003879E4" w:rsidRPr="008754B6" w14:paraId="01DC77A3" w14:textId="77777777" w:rsidTr="007F6CB2">
        <w:tc>
          <w:tcPr>
            <w:tcW w:w="5048" w:type="dxa"/>
            <w:gridSpan w:val="3"/>
            <w:shd w:val="clear" w:color="auto" w:fill="BFBFBF"/>
          </w:tcPr>
          <w:p w14:paraId="6E40F73C" w14:textId="77777777" w:rsidR="003879E4" w:rsidRPr="008754B6" w:rsidRDefault="003879E4" w:rsidP="008754B6">
            <w:pPr>
              <w:jc w:val="center"/>
              <w:rPr>
                <w:b/>
                <w:bCs/>
                <w:sz w:val="28"/>
                <w:szCs w:val="28"/>
              </w:rPr>
            </w:pPr>
            <w:r w:rsidRPr="008754B6">
              <w:rPr>
                <w:b/>
                <w:bCs/>
                <w:sz w:val="28"/>
                <w:szCs w:val="28"/>
              </w:rPr>
              <w:t>DEPENSES</w:t>
            </w:r>
          </w:p>
        </w:tc>
        <w:tc>
          <w:tcPr>
            <w:tcW w:w="5125" w:type="dxa"/>
            <w:gridSpan w:val="3"/>
            <w:shd w:val="clear" w:color="auto" w:fill="BFBFBF"/>
          </w:tcPr>
          <w:p w14:paraId="4D599CAD" w14:textId="77777777" w:rsidR="003879E4" w:rsidRPr="008754B6" w:rsidRDefault="003879E4" w:rsidP="008754B6">
            <w:pPr>
              <w:jc w:val="center"/>
              <w:rPr>
                <w:b/>
                <w:bCs/>
                <w:sz w:val="28"/>
                <w:szCs w:val="28"/>
              </w:rPr>
            </w:pPr>
            <w:r w:rsidRPr="008754B6">
              <w:rPr>
                <w:b/>
                <w:bCs/>
                <w:sz w:val="28"/>
                <w:szCs w:val="28"/>
              </w:rPr>
              <w:t>RECETTES</w:t>
            </w:r>
          </w:p>
        </w:tc>
      </w:tr>
      <w:tr w:rsidR="003879E4" w:rsidRPr="008754B6" w14:paraId="779AB4C1" w14:textId="77777777" w:rsidTr="007F6CB2">
        <w:tc>
          <w:tcPr>
            <w:tcW w:w="1951" w:type="dxa"/>
            <w:shd w:val="clear" w:color="auto" w:fill="auto"/>
          </w:tcPr>
          <w:p w14:paraId="01E65314" w14:textId="77777777" w:rsidR="003879E4" w:rsidRPr="008754B6" w:rsidRDefault="003879E4" w:rsidP="00EC1399">
            <w:pPr>
              <w:rPr>
                <w:b/>
                <w:bCs/>
                <w:sz w:val="28"/>
                <w:szCs w:val="28"/>
              </w:rPr>
            </w:pPr>
          </w:p>
        </w:tc>
        <w:tc>
          <w:tcPr>
            <w:tcW w:w="1569" w:type="dxa"/>
            <w:tcBorders>
              <w:bottom w:val="single" w:sz="4" w:space="0" w:color="auto"/>
            </w:tcBorders>
            <w:shd w:val="clear" w:color="auto" w:fill="auto"/>
          </w:tcPr>
          <w:p w14:paraId="7C0DD5D8" w14:textId="77777777" w:rsidR="003879E4" w:rsidRPr="008754B6" w:rsidRDefault="003879E4" w:rsidP="008754B6">
            <w:pPr>
              <w:jc w:val="center"/>
              <w:rPr>
                <w:b/>
                <w:bCs/>
              </w:rPr>
            </w:pPr>
            <w:r w:rsidRPr="008754B6">
              <w:rPr>
                <w:b/>
                <w:bCs/>
              </w:rPr>
              <w:t>Prévisionnelles</w:t>
            </w:r>
          </w:p>
        </w:tc>
        <w:tc>
          <w:tcPr>
            <w:tcW w:w="1528" w:type="dxa"/>
            <w:tcBorders>
              <w:bottom w:val="single" w:sz="4" w:space="0" w:color="auto"/>
            </w:tcBorders>
            <w:shd w:val="clear" w:color="auto" w:fill="auto"/>
          </w:tcPr>
          <w:p w14:paraId="39D1BD6B" w14:textId="77777777" w:rsidR="003879E4" w:rsidRPr="008754B6" w:rsidRDefault="003879E4" w:rsidP="008754B6">
            <w:pPr>
              <w:jc w:val="center"/>
              <w:rPr>
                <w:b/>
                <w:bCs/>
              </w:rPr>
            </w:pPr>
            <w:r w:rsidRPr="008754B6">
              <w:rPr>
                <w:b/>
                <w:bCs/>
              </w:rPr>
              <w:t>Réalisées</w:t>
            </w:r>
          </w:p>
        </w:tc>
        <w:tc>
          <w:tcPr>
            <w:tcW w:w="1656" w:type="dxa"/>
            <w:shd w:val="clear" w:color="auto" w:fill="auto"/>
          </w:tcPr>
          <w:p w14:paraId="3E5C911B" w14:textId="77777777" w:rsidR="003879E4" w:rsidRPr="008754B6" w:rsidRDefault="003879E4" w:rsidP="008754B6">
            <w:pPr>
              <w:jc w:val="center"/>
              <w:rPr>
                <w:b/>
                <w:bCs/>
              </w:rPr>
            </w:pPr>
          </w:p>
        </w:tc>
        <w:tc>
          <w:tcPr>
            <w:tcW w:w="1855" w:type="dxa"/>
            <w:shd w:val="clear" w:color="auto" w:fill="auto"/>
          </w:tcPr>
          <w:p w14:paraId="00378D7B" w14:textId="77777777" w:rsidR="003879E4" w:rsidRPr="008754B6" w:rsidRDefault="003879E4" w:rsidP="008754B6">
            <w:pPr>
              <w:jc w:val="center"/>
              <w:rPr>
                <w:b/>
                <w:bCs/>
              </w:rPr>
            </w:pPr>
            <w:r w:rsidRPr="008754B6">
              <w:rPr>
                <w:b/>
                <w:bCs/>
              </w:rPr>
              <w:t>Prévisionnelles</w:t>
            </w:r>
          </w:p>
        </w:tc>
        <w:tc>
          <w:tcPr>
            <w:tcW w:w="1614" w:type="dxa"/>
            <w:shd w:val="clear" w:color="auto" w:fill="auto"/>
          </w:tcPr>
          <w:p w14:paraId="6E3B64E6" w14:textId="77777777" w:rsidR="003879E4" w:rsidRPr="008754B6" w:rsidRDefault="003879E4" w:rsidP="008754B6">
            <w:pPr>
              <w:jc w:val="center"/>
              <w:rPr>
                <w:b/>
                <w:bCs/>
              </w:rPr>
            </w:pPr>
            <w:r w:rsidRPr="008754B6">
              <w:rPr>
                <w:b/>
                <w:bCs/>
              </w:rPr>
              <w:t>Réalisées</w:t>
            </w:r>
          </w:p>
        </w:tc>
      </w:tr>
      <w:tr w:rsidR="003879E4" w:rsidRPr="008754B6" w14:paraId="263176E4" w14:textId="77777777" w:rsidTr="007F6CB2">
        <w:tc>
          <w:tcPr>
            <w:tcW w:w="1951" w:type="dxa"/>
            <w:shd w:val="clear" w:color="auto" w:fill="auto"/>
          </w:tcPr>
          <w:p w14:paraId="0515393E" w14:textId="77777777" w:rsidR="003879E4" w:rsidRPr="008754B6" w:rsidRDefault="003879E4" w:rsidP="00EC1399">
            <w:pPr>
              <w:rPr>
                <w:b/>
                <w:bCs/>
              </w:rPr>
            </w:pPr>
            <w:r w:rsidRPr="008754B6">
              <w:rPr>
                <w:b/>
                <w:bCs/>
              </w:rPr>
              <w:t>60 Achats :</w:t>
            </w:r>
          </w:p>
          <w:p w14:paraId="1A41AD02" w14:textId="77777777" w:rsidR="003879E4" w:rsidRPr="008754B6" w:rsidRDefault="003879E4" w:rsidP="00EC1399">
            <w:pPr>
              <w:rPr>
                <w:bCs/>
              </w:rPr>
            </w:pPr>
            <w:r w:rsidRPr="008754B6">
              <w:rPr>
                <w:bCs/>
              </w:rPr>
              <w:t>Matières et fournitures repas</w:t>
            </w:r>
          </w:p>
        </w:tc>
        <w:tc>
          <w:tcPr>
            <w:tcW w:w="1569" w:type="dxa"/>
            <w:shd w:val="clear" w:color="auto" w:fill="auto"/>
          </w:tcPr>
          <w:p w14:paraId="6496E304" w14:textId="77777777" w:rsidR="003879E4" w:rsidRPr="008754B6" w:rsidRDefault="003879E4" w:rsidP="00B27F4D">
            <w:pPr>
              <w:jc w:val="center"/>
              <w:rPr>
                <w:b/>
                <w:bCs/>
              </w:rPr>
            </w:pPr>
          </w:p>
        </w:tc>
        <w:tc>
          <w:tcPr>
            <w:tcW w:w="1528" w:type="dxa"/>
            <w:shd w:val="clear" w:color="auto" w:fill="auto"/>
          </w:tcPr>
          <w:p w14:paraId="0B9000A0" w14:textId="77777777" w:rsidR="003879E4" w:rsidRPr="008754B6" w:rsidRDefault="003879E4" w:rsidP="00B27F4D">
            <w:pPr>
              <w:jc w:val="center"/>
              <w:rPr>
                <w:b/>
                <w:bCs/>
              </w:rPr>
            </w:pPr>
          </w:p>
        </w:tc>
        <w:tc>
          <w:tcPr>
            <w:tcW w:w="1656" w:type="dxa"/>
            <w:shd w:val="clear" w:color="auto" w:fill="auto"/>
          </w:tcPr>
          <w:p w14:paraId="3A125DC0" w14:textId="6CB95820" w:rsidR="003879E4" w:rsidRDefault="003879E4" w:rsidP="00EC1399">
            <w:pPr>
              <w:rPr>
                <w:b/>
                <w:bCs/>
              </w:rPr>
            </w:pPr>
            <w:r w:rsidRPr="008754B6">
              <w:rPr>
                <w:b/>
                <w:bCs/>
              </w:rPr>
              <w:t>70 Participations des familles</w:t>
            </w:r>
          </w:p>
          <w:p w14:paraId="1D76A436" w14:textId="77777777" w:rsidR="006E34DE" w:rsidRDefault="006E34DE" w:rsidP="00EC1399">
            <w:pPr>
              <w:rPr>
                <w:b/>
                <w:bCs/>
              </w:rPr>
            </w:pPr>
          </w:p>
          <w:p w14:paraId="2E74AA61" w14:textId="6EB339B2" w:rsidR="006E34DE" w:rsidRPr="008754B6" w:rsidRDefault="006E34DE" w:rsidP="00EC1399">
            <w:pPr>
              <w:rPr>
                <w:b/>
                <w:bCs/>
              </w:rPr>
            </w:pPr>
            <w:r>
              <w:rPr>
                <w:b/>
                <w:bCs/>
              </w:rPr>
              <w:t>Prestation de service Caf</w:t>
            </w:r>
          </w:p>
        </w:tc>
        <w:tc>
          <w:tcPr>
            <w:tcW w:w="1855" w:type="dxa"/>
            <w:shd w:val="clear" w:color="auto" w:fill="auto"/>
          </w:tcPr>
          <w:p w14:paraId="4CB9242D" w14:textId="77777777" w:rsidR="003879E4" w:rsidRPr="008754B6" w:rsidRDefault="003879E4" w:rsidP="00B27F4D">
            <w:pPr>
              <w:jc w:val="center"/>
              <w:rPr>
                <w:b/>
                <w:bCs/>
              </w:rPr>
            </w:pPr>
          </w:p>
        </w:tc>
        <w:tc>
          <w:tcPr>
            <w:tcW w:w="1614" w:type="dxa"/>
            <w:shd w:val="clear" w:color="auto" w:fill="auto"/>
          </w:tcPr>
          <w:p w14:paraId="75ADC37D" w14:textId="77777777" w:rsidR="003879E4" w:rsidRPr="008754B6" w:rsidRDefault="003879E4" w:rsidP="00B27F4D">
            <w:pPr>
              <w:jc w:val="center"/>
              <w:rPr>
                <w:b/>
                <w:bCs/>
              </w:rPr>
            </w:pPr>
          </w:p>
        </w:tc>
      </w:tr>
      <w:tr w:rsidR="003879E4" w:rsidRPr="008754B6" w14:paraId="213BB5C5" w14:textId="77777777" w:rsidTr="007F6CB2">
        <w:tc>
          <w:tcPr>
            <w:tcW w:w="1951" w:type="dxa"/>
            <w:shd w:val="clear" w:color="auto" w:fill="auto"/>
          </w:tcPr>
          <w:p w14:paraId="52AAD2A2" w14:textId="77777777" w:rsidR="003879E4" w:rsidRPr="008754B6" w:rsidRDefault="003879E4" w:rsidP="00EC1399">
            <w:pPr>
              <w:rPr>
                <w:b/>
                <w:bCs/>
              </w:rPr>
            </w:pPr>
            <w:r w:rsidRPr="008754B6">
              <w:rPr>
                <w:b/>
                <w:bCs/>
              </w:rPr>
              <w:t xml:space="preserve">61 Services extérieurs : </w:t>
            </w:r>
            <w:r w:rsidRPr="008754B6">
              <w:rPr>
                <w:bCs/>
              </w:rPr>
              <w:t>Location</w:t>
            </w:r>
          </w:p>
        </w:tc>
        <w:tc>
          <w:tcPr>
            <w:tcW w:w="1569" w:type="dxa"/>
            <w:shd w:val="clear" w:color="auto" w:fill="auto"/>
          </w:tcPr>
          <w:p w14:paraId="7E5F6777" w14:textId="77777777" w:rsidR="00B27F4D" w:rsidRPr="008754B6" w:rsidRDefault="00B27F4D" w:rsidP="00B27F4D">
            <w:pPr>
              <w:jc w:val="center"/>
              <w:rPr>
                <w:b/>
                <w:bCs/>
              </w:rPr>
            </w:pPr>
          </w:p>
        </w:tc>
        <w:tc>
          <w:tcPr>
            <w:tcW w:w="1528" w:type="dxa"/>
            <w:shd w:val="clear" w:color="auto" w:fill="auto"/>
          </w:tcPr>
          <w:p w14:paraId="2D113F89" w14:textId="77777777" w:rsidR="003879E4" w:rsidRPr="008754B6" w:rsidRDefault="003879E4" w:rsidP="00B27F4D">
            <w:pPr>
              <w:jc w:val="center"/>
              <w:rPr>
                <w:b/>
                <w:bCs/>
              </w:rPr>
            </w:pPr>
          </w:p>
        </w:tc>
        <w:tc>
          <w:tcPr>
            <w:tcW w:w="1656" w:type="dxa"/>
            <w:shd w:val="clear" w:color="auto" w:fill="auto"/>
          </w:tcPr>
          <w:p w14:paraId="09BF35A0" w14:textId="77777777" w:rsidR="003879E4" w:rsidRPr="008754B6" w:rsidRDefault="003879E4" w:rsidP="00EC1399">
            <w:pPr>
              <w:rPr>
                <w:b/>
                <w:bCs/>
              </w:rPr>
            </w:pPr>
            <w:r w:rsidRPr="008754B6">
              <w:rPr>
                <w:b/>
                <w:bCs/>
              </w:rPr>
              <w:t>74 Subventions</w:t>
            </w:r>
          </w:p>
          <w:p w14:paraId="07790036" w14:textId="77777777" w:rsidR="001119B2" w:rsidRPr="008754B6" w:rsidRDefault="001119B2" w:rsidP="00EC1399">
            <w:pPr>
              <w:rPr>
                <w:bCs/>
              </w:rPr>
            </w:pPr>
            <w:r w:rsidRPr="008754B6">
              <w:rPr>
                <w:bCs/>
              </w:rPr>
              <w:t>Commune REAAP</w:t>
            </w:r>
          </w:p>
          <w:p w14:paraId="4809DD3A" w14:textId="77777777" w:rsidR="001119B2" w:rsidRPr="008754B6" w:rsidRDefault="001119B2" w:rsidP="00EC1399">
            <w:pPr>
              <w:rPr>
                <w:bCs/>
              </w:rPr>
            </w:pPr>
            <w:r w:rsidRPr="008754B6">
              <w:rPr>
                <w:bCs/>
              </w:rPr>
              <w:t>MSA</w:t>
            </w:r>
          </w:p>
          <w:p w14:paraId="3D78CA18" w14:textId="77777777" w:rsidR="001119B2" w:rsidRPr="008754B6" w:rsidRDefault="001119B2" w:rsidP="007F6CB2">
            <w:pPr>
              <w:shd w:val="clear" w:color="auto" w:fill="BFBFBF" w:themeFill="background1" w:themeFillShade="BF"/>
              <w:rPr>
                <w:bCs/>
              </w:rPr>
            </w:pPr>
            <w:r w:rsidRPr="008754B6">
              <w:rPr>
                <w:bCs/>
              </w:rPr>
              <w:t>CAF</w:t>
            </w:r>
          </w:p>
          <w:p w14:paraId="5DEDD442" w14:textId="77777777" w:rsidR="001119B2" w:rsidRPr="008754B6" w:rsidRDefault="001119B2" w:rsidP="00EC1399">
            <w:pPr>
              <w:rPr>
                <w:b/>
                <w:bCs/>
              </w:rPr>
            </w:pPr>
            <w:r w:rsidRPr="008754B6">
              <w:rPr>
                <w:bCs/>
              </w:rPr>
              <w:t>DDJS</w:t>
            </w:r>
          </w:p>
        </w:tc>
        <w:tc>
          <w:tcPr>
            <w:tcW w:w="1855" w:type="dxa"/>
            <w:shd w:val="clear" w:color="auto" w:fill="auto"/>
          </w:tcPr>
          <w:p w14:paraId="07F4C424" w14:textId="77777777" w:rsidR="003879E4" w:rsidRDefault="00620F61" w:rsidP="00B27F4D">
            <w:pPr>
              <w:jc w:val="center"/>
              <w:rPr>
                <w:b/>
                <w:bCs/>
              </w:rPr>
            </w:pPr>
            <w:r>
              <w:rPr>
                <w:b/>
                <w:bCs/>
              </w:rPr>
              <w:t xml:space="preserve">   </w:t>
            </w:r>
          </w:p>
          <w:p w14:paraId="54155C96" w14:textId="77777777" w:rsidR="00620F61" w:rsidRDefault="00620F61" w:rsidP="00B27F4D">
            <w:pPr>
              <w:jc w:val="center"/>
              <w:rPr>
                <w:b/>
                <w:bCs/>
              </w:rPr>
            </w:pPr>
          </w:p>
          <w:p w14:paraId="528DD995" w14:textId="77777777" w:rsidR="00620F61" w:rsidRPr="008754B6" w:rsidRDefault="00620F61" w:rsidP="00B27F4D">
            <w:pPr>
              <w:jc w:val="center"/>
              <w:rPr>
                <w:b/>
                <w:bCs/>
              </w:rPr>
            </w:pPr>
          </w:p>
        </w:tc>
        <w:tc>
          <w:tcPr>
            <w:tcW w:w="1614" w:type="dxa"/>
            <w:shd w:val="clear" w:color="auto" w:fill="auto"/>
          </w:tcPr>
          <w:p w14:paraId="26E102F8" w14:textId="77777777" w:rsidR="003879E4" w:rsidRPr="008754B6" w:rsidRDefault="003879E4" w:rsidP="00B27F4D">
            <w:pPr>
              <w:jc w:val="center"/>
              <w:rPr>
                <w:b/>
                <w:bCs/>
              </w:rPr>
            </w:pPr>
          </w:p>
        </w:tc>
      </w:tr>
      <w:tr w:rsidR="00794D6E" w:rsidRPr="008754B6" w14:paraId="7C45AD28" w14:textId="77777777" w:rsidTr="007F6CB2">
        <w:tc>
          <w:tcPr>
            <w:tcW w:w="1951" w:type="dxa"/>
            <w:shd w:val="clear" w:color="auto" w:fill="auto"/>
          </w:tcPr>
          <w:p w14:paraId="0AB8F999" w14:textId="77777777" w:rsidR="00794D6E" w:rsidRPr="008754B6" w:rsidRDefault="00794D6E" w:rsidP="00EC1399">
            <w:pPr>
              <w:rPr>
                <w:b/>
                <w:bCs/>
              </w:rPr>
            </w:pPr>
            <w:r w:rsidRPr="008754B6">
              <w:rPr>
                <w:b/>
                <w:bCs/>
              </w:rPr>
              <w:t>62 Autres services extérieurs :</w:t>
            </w:r>
          </w:p>
          <w:p w14:paraId="754C0A71" w14:textId="77777777" w:rsidR="00794D6E" w:rsidRPr="008754B6" w:rsidRDefault="00794D6E" w:rsidP="00EC1399">
            <w:pPr>
              <w:rPr>
                <w:bCs/>
              </w:rPr>
            </w:pPr>
            <w:r w:rsidRPr="008754B6">
              <w:rPr>
                <w:bCs/>
              </w:rPr>
              <w:t>Intervenants extérieurs déplacements publicité</w:t>
            </w:r>
          </w:p>
        </w:tc>
        <w:tc>
          <w:tcPr>
            <w:tcW w:w="1569" w:type="dxa"/>
            <w:shd w:val="clear" w:color="auto" w:fill="auto"/>
          </w:tcPr>
          <w:p w14:paraId="0139832C" w14:textId="77777777" w:rsidR="00794D6E" w:rsidRPr="008754B6" w:rsidRDefault="00794D6E" w:rsidP="00B27F4D">
            <w:pPr>
              <w:jc w:val="center"/>
              <w:rPr>
                <w:b/>
                <w:bCs/>
              </w:rPr>
            </w:pPr>
          </w:p>
        </w:tc>
        <w:tc>
          <w:tcPr>
            <w:tcW w:w="1528" w:type="dxa"/>
            <w:shd w:val="clear" w:color="auto" w:fill="auto"/>
          </w:tcPr>
          <w:p w14:paraId="1669D4AD" w14:textId="77777777" w:rsidR="00794D6E" w:rsidRPr="008754B6" w:rsidRDefault="00794D6E" w:rsidP="00B27F4D">
            <w:pPr>
              <w:jc w:val="center"/>
              <w:rPr>
                <w:b/>
                <w:bCs/>
              </w:rPr>
            </w:pPr>
          </w:p>
        </w:tc>
        <w:tc>
          <w:tcPr>
            <w:tcW w:w="1656" w:type="dxa"/>
            <w:shd w:val="clear" w:color="auto" w:fill="auto"/>
          </w:tcPr>
          <w:p w14:paraId="7510B255" w14:textId="77777777" w:rsidR="00794D6E" w:rsidRPr="008754B6" w:rsidRDefault="00794D6E" w:rsidP="00EC1399">
            <w:pPr>
              <w:rPr>
                <w:b/>
                <w:bCs/>
              </w:rPr>
            </w:pPr>
            <w:r w:rsidRPr="008754B6">
              <w:rPr>
                <w:b/>
                <w:bCs/>
              </w:rPr>
              <w:t>75 Fonds propres</w:t>
            </w:r>
          </w:p>
        </w:tc>
        <w:tc>
          <w:tcPr>
            <w:tcW w:w="1855" w:type="dxa"/>
            <w:shd w:val="clear" w:color="auto" w:fill="auto"/>
          </w:tcPr>
          <w:p w14:paraId="1C966925" w14:textId="77777777" w:rsidR="00794D6E" w:rsidRPr="008754B6" w:rsidRDefault="00794D6E" w:rsidP="00B27F4D">
            <w:pPr>
              <w:jc w:val="center"/>
              <w:rPr>
                <w:b/>
                <w:bCs/>
              </w:rPr>
            </w:pPr>
          </w:p>
        </w:tc>
        <w:tc>
          <w:tcPr>
            <w:tcW w:w="1614" w:type="dxa"/>
            <w:shd w:val="clear" w:color="auto" w:fill="auto"/>
          </w:tcPr>
          <w:p w14:paraId="514C6EDB" w14:textId="77777777" w:rsidR="00794D6E" w:rsidRPr="008754B6" w:rsidRDefault="00794D6E" w:rsidP="00B27F4D">
            <w:pPr>
              <w:jc w:val="center"/>
              <w:rPr>
                <w:b/>
                <w:bCs/>
              </w:rPr>
            </w:pPr>
          </w:p>
        </w:tc>
      </w:tr>
      <w:tr w:rsidR="00794D6E" w:rsidRPr="008754B6" w14:paraId="50BE9E7F" w14:textId="77777777" w:rsidTr="007F6CB2">
        <w:tc>
          <w:tcPr>
            <w:tcW w:w="1951" w:type="dxa"/>
            <w:shd w:val="clear" w:color="auto" w:fill="auto"/>
          </w:tcPr>
          <w:p w14:paraId="1810E36D" w14:textId="77777777" w:rsidR="00794D6E" w:rsidRPr="008754B6" w:rsidRDefault="00794D6E" w:rsidP="00EC1399">
            <w:pPr>
              <w:rPr>
                <w:b/>
                <w:bCs/>
              </w:rPr>
            </w:pPr>
            <w:r w:rsidRPr="008754B6">
              <w:rPr>
                <w:b/>
                <w:bCs/>
              </w:rPr>
              <w:t>64 Frais de personnel</w:t>
            </w:r>
          </w:p>
        </w:tc>
        <w:tc>
          <w:tcPr>
            <w:tcW w:w="1569" w:type="dxa"/>
            <w:shd w:val="clear" w:color="auto" w:fill="auto"/>
          </w:tcPr>
          <w:p w14:paraId="5AF184DE" w14:textId="77777777" w:rsidR="00794D6E" w:rsidRPr="008754B6" w:rsidRDefault="00794D6E" w:rsidP="00B27F4D">
            <w:pPr>
              <w:jc w:val="center"/>
              <w:rPr>
                <w:b/>
                <w:bCs/>
              </w:rPr>
            </w:pPr>
          </w:p>
        </w:tc>
        <w:tc>
          <w:tcPr>
            <w:tcW w:w="1528" w:type="dxa"/>
            <w:shd w:val="clear" w:color="auto" w:fill="auto"/>
          </w:tcPr>
          <w:p w14:paraId="7E83224B" w14:textId="77777777" w:rsidR="00794D6E" w:rsidRPr="008754B6" w:rsidRDefault="00794D6E" w:rsidP="00B27F4D">
            <w:pPr>
              <w:jc w:val="center"/>
              <w:rPr>
                <w:b/>
                <w:bCs/>
              </w:rPr>
            </w:pPr>
          </w:p>
        </w:tc>
        <w:tc>
          <w:tcPr>
            <w:tcW w:w="1656" w:type="dxa"/>
            <w:shd w:val="clear" w:color="auto" w:fill="auto"/>
          </w:tcPr>
          <w:p w14:paraId="07C79BCC" w14:textId="77777777" w:rsidR="00794D6E" w:rsidRPr="008754B6" w:rsidRDefault="00794D6E" w:rsidP="00EC1399">
            <w:pPr>
              <w:rPr>
                <w:b/>
                <w:bCs/>
              </w:rPr>
            </w:pPr>
          </w:p>
        </w:tc>
        <w:tc>
          <w:tcPr>
            <w:tcW w:w="1855" w:type="dxa"/>
            <w:shd w:val="clear" w:color="auto" w:fill="auto"/>
          </w:tcPr>
          <w:p w14:paraId="0FB0A107" w14:textId="77777777" w:rsidR="00794D6E" w:rsidRPr="008754B6" w:rsidRDefault="00794D6E" w:rsidP="00B27F4D">
            <w:pPr>
              <w:jc w:val="center"/>
              <w:rPr>
                <w:b/>
                <w:bCs/>
              </w:rPr>
            </w:pPr>
          </w:p>
        </w:tc>
        <w:tc>
          <w:tcPr>
            <w:tcW w:w="1614" w:type="dxa"/>
            <w:shd w:val="clear" w:color="auto" w:fill="auto"/>
          </w:tcPr>
          <w:p w14:paraId="061E3AB3" w14:textId="77777777" w:rsidR="00794D6E" w:rsidRPr="008754B6" w:rsidRDefault="00794D6E" w:rsidP="00B27F4D">
            <w:pPr>
              <w:jc w:val="center"/>
              <w:rPr>
                <w:b/>
                <w:bCs/>
              </w:rPr>
            </w:pPr>
          </w:p>
        </w:tc>
      </w:tr>
      <w:tr w:rsidR="00794D6E" w:rsidRPr="008754B6" w14:paraId="290888D6" w14:textId="77777777" w:rsidTr="007F6CB2">
        <w:tc>
          <w:tcPr>
            <w:tcW w:w="1951" w:type="dxa"/>
            <w:shd w:val="clear" w:color="auto" w:fill="auto"/>
          </w:tcPr>
          <w:p w14:paraId="3BD35431" w14:textId="3E2C9391" w:rsidR="00794D6E" w:rsidRPr="008754B6" w:rsidRDefault="00794D6E" w:rsidP="00EC1399">
            <w:pPr>
              <w:rPr>
                <w:b/>
                <w:bCs/>
              </w:rPr>
            </w:pPr>
            <w:r w:rsidRPr="008754B6">
              <w:rPr>
                <w:b/>
                <w:bCs/>
              </w:rPr>
              <w:t xml:space="preserve">65 Autres : </w:t>
            </w:r>
            <w:r w:rsidRPr="008754B6">
              <w:rPr>
                <w:bCs/>
              </w:rPr>
              <w:t xml:space="preserve">mise à disposition </w:t>
            </w:r>
            <w:r w:rsidR="007F6CB2">
              <w:rPr>
                <w:bCs/>
              </w:rPr>
              <w:t>l</w:t>
            </w:r>
            <w:r w:rsidRPr="008754B6">
              <w:rPr>
                <w:bCs/>
              </w:rPr>
              <w:t>ocaux</w:t>
            </w:r>
          </w:p>
        </w:tc>
        <w:tc>
          <w:tcPr>
            <w:tcW w:w="1569" w:type="dxa"/>
            <w:shd w:val="clear" w:color="auto" w:fill="auto"/>
          </w:tcPr>
          <w:p w14:paraId="35519E6A" w14:textId="77777777" w:rsidR="00794D6E" w:rsidRPr="008754B6" w:rsidRDefault="00794D6E" w:rsidP="00B27F4D">
            <w:pPr>
              <w:jc w:val="center"/>
              <w:rPr>
                <w:b/>
                <w:bCs/>
              </w:rPr>
            </w:pPr>
          </w:p>
        </w:tc>
        <w:tc>
          <w:tcPr>
            <w:tcW w:w="1528" w:type="dxa"/>
            <w:shd w:val="clear" w:color="auto" w:fill="auto"/>
          </w:tcPr>
          <w:p w14:paraId="17370E58" w14:textId="77777777" w:rsidR="00794D6E" w:rsidRPr="008754B6" w:rsidRDefault="00794D6E" w:rsidP="00B27F4D">
            <w:pPr>
              <w:jc w:val="center"/>
              <w:rPr>
                <w:b/>
                <w:bCs/>
              </w:rPr>
            </w:pPr>
          </w:p>
        </w:tc>
        <w:tc>
          <w:tcPr>
            <w:tcW w:w="1656" w:type="dxa"/>
            <w:shd w:val="clear" w:color="auto" w:fill="auto"/>
          </w:tcPr>
          <w:p w14:paraId="362E0489" w14:textId="77777777" w:rsidR="00794D6E" w:rsidRPr="008754B6" w:rsidRDefault="00794D6E" w:rsidP="00EC1399">
            <w:pPr>
              <w:rPr>
                <w:b/>
                <w:bCs/>
              </w:rPr>
            </w:pPr>
            <w:r w:rsidRPr="008754B6">
              <w:rPr>
                <w:b/>
                <w:bCs/>
              </w:rPr>
              <w:t xml:space="preserve">Autres : </w:t>
            </w:r>
            <w:r w:rsidRPr="008754B6">
              <w:rPr>
                <w:bCs/>
              </w:rPr>
              <w:t>mise à disposition locaux</w:t>
            </w:r>
          </w:p>
        </w:tc>
        <w:tc>
          <w:tcPr>
            <w:tcW w:w="1855" w:type="dxa"/>
            <w:shd w:val="clear" w:color="auto" w:fill="auto"/>
          </w:tcPr>
          <w:p w14:paraId="1E70C8F3" w14:textId="77777777" w:rsidR="00794D6E" w:rsidRPr="008754B6" w:rsidRDefault="00794D6E" w:rsidP="00B27F4D">
            <w:pPr>
              <w:jc w:val="center"/>
              <w:rPr>
                <w:b/>
                <w:bCs/>
              </w:rPr>
            </w:pPr>
          </w:p>
        </w:tc>
        <w:tc>
          <w:tcPr>
            <w:tcW w:w="1614" w:type="dxa"/>
            <w:shd w:val="clear" w:color="auto" w:fill="auto"/>
          </w:tcPr>
          <w:p w14:paraId="67D9C933" w14:textId="77777777" w:rsidR="00794D6E" w:rsidRPr="008754B6" w:rsidRDefault="00794D6E" w:rsidP="00B27F4D">
            <w:pPr>
              <w:jc w:val="center"/>
              <w:rPr>
                <w:b/>
                <w:bCs/>
              </w:rPr>
            </w:pPr>
          </w:p>
        </w:tc>
      </w:tr>
      <w:tr w:rsidR="00794D6E" w:rsidRPr="008754B6" w14:paraId="7CA54580" w14:textId="77777777" w:rsidTr="007F6CB2">
        <w:tc>
          <w:tcPr>
            <w:tcW w:w="1951" w:type="dxa"/>
            <w:shd w:val="clear" w:color="auto" w:fill="BFBFBF" w:themeFill="background1" w:themeFillShade="BF"/>
          </w:tcPr>
          <w:p w14:paraId="47765561" w14:textId="77777777" w:rsidR="00794D6E" w:rsidRPr="008754B6" w:rsidRDefault="00794D6E" w:rsidP="007F6CB2">
            <w:pPr>
              <w:spacing w:before="120" w:after="120"/>
              <w:rPr>
                <w:b/>
                <w:bCs/>
              </w:rPr>
            </w:pPr>
            <w:r w:rsidRPr="008754B6">
              <w:rPr>
                <w:b/>
                <w:bCs/>
              </w:rPr>
              <w:t>TOTAL</w:t>
            </w:r>
          </w:p>
        </w:tc>
        <w:tc>
          <w:tcPr>
            <w:tcW w:w="1569" w:type="dxa"/>
            <w:shd w:val="clear" w:color="auto" w:fill="auto"/>
          </w:tcPr>
          <w:p w14:paraId="21B649B3" w14:textId="77777777" w:rsidR="00794D6E" w:rsidRPr="00B27F4D" w:rsidRDefault="00794D6E" w:rsidP="00B27F4D">
            <w:pPr>
              <w:spacing w:before="120" w:after="120"/>
              <w:jc w:val="center"/>
              <w:rPr>
                <w:b/>
                <w:bCs/>
              </w:rPr>
            </w:pPr>
          </w:p>
        </w:tc>
        <w:tc>
          <w:tcPr>
            <w:tcW w:w="1528" w:type="dxa"/>
            <w:shd w:val="clear" w:color="auto" w:fill="auto"/>
          </w:tcPr>
          <w:p w14:paraId="69361B3C" w14:textId="77777777" w:rsidR="00794D6E" w:rsidRPr="00B27F4D" w:rsidRDefault="00044DA4" w:rsidP="00B27F4D">
            <w:pPr>
              <w:spacing w:before="120" w:after="120"/>
              <w:jc w:val="center"/>
              <w:rPr>
                <w:b/>
                <w:bCs/>
              </w:rPr>
            </w:pPr>
            <w:r w:rsidRPr="00B27F4D">
              <w:rPr>
                <w:b/>
                <w:bCs/>
              </w:rPr>
              <w:fldChar w:fldCharType="begin"/>
            </w:r>
            <w:r w:rsidRPr="00B27F4D">
              <w:rPr>
                <w:b/>
                <w:bCs/>
              </w:rPr>
              <w:instrText xml:space="preserve"> =SUM(ABOVE) \# "# ##0" </w:instrText>
            </w:r>
            <w:r w:rsidRPr="00B27F4D">
              <w:rPr>
                <w:b/>
                <w:bCs/>
              </w:rPr>
              <w:fldChar w:fldCharType="separate"/>
            </w:r>
            <w:r w:rsidRPr="00B27F4D">
              <w:rPr>
                <w:b/>
                <w:bCs/>
                <w:noProof/>
              </w:rPr>
              <w:t xml:space="preserve"> </w:t>
            </w:r>
            <w:r w:rsidRPr="00B27F4D">
              <w:rPr>
                <w:b/>
                <w:bCs/>
              </w:rPr>
              <w:fldChar w:fldCharType="end"/>
            </w:r>
          </w:p>
        </w:tc>
        <w:tc>
          <w:tcPr>
            <w:tcW w:w="1656" w:type="dxa"/>
            <w:shd w:val="clear" w:color="auto" w:fill="BFBFBF" w:themeFill="background1" w:themeFillShade="BF"/>
          </w:tcPr>
          <w:p w14:paraId="5BBFCA60" w14:textId="77777777" w:rsidR="00794D6E" w:rsidRPr="00B27F4D" w:rsidRDefault="00794D6E" w:rsidP="007F6CB2">
            <w:pPr>
              <w:spacing w:before="120" w:after="120"/>
              <w:rPr>
                <w:b/>
                <w:bCs/>
              </w:rPr>
            </w:pPr>
            <w:r w:rsidRPr="00B27F4D">
              <w:rPr>
                <w:b/>
                <w:bCs/>
              </w:rPr>
              <w:t>TOTAL</w:t>
            </w:r>
          </w:p>
        </w:tc>
        <w:tc>
          <w:tcPr>
            <w:tcW w:w="1855" w:type="dxa"/>
            <w:shd w:val="clear" w:color="auto" w:fill="auto"/>
          </w:tcPr>
          <w:p w14:paraId="67C3AF32" w14:textId="77777777" w:rsidR="00794D6E" w:rsidRPr="00B27F4D" w:rsidRDefault="00794D6E" w:rsidP="00B27F4D">
            <w:pPr>
              <w:spacing w:before="120" w:after="120"/>
              <w:jc w:val="center"/>
              <w:rPr>
                <w:b/>
                <w:bCs/>
              </w:rPr>
            </w:pPr>
          </w:p>
        </w:tc>
        <w:tc>
          <w:tcPr>
            <w:tcW w:w="1614" w:type="dxa"/>
            <w:shd w:val="clear" w:color="auto" w:fill="auto"/>
          </w:tcPr>
          <w:p w14:paraId="592507B3" w14:textId="77777777" w:rsidR="00794D6E" w:rsidRPr="00B27F4D" w:rsidRDefault="00794D6E" w:rsidP="00B27F4D">
            <w:pPr>
              <w:spacing w:before="120" w:after="120"/>
              <w:jc w:val="center"/>
              <w:rPr>
                <w:b/>
                <w:bCs/>
              </w:rPr>
            </w:pPr>
          </w:p>
        </w:tc>
      </w:tr>
    </w:tbl>
    <w:p w14:paraId="187D9848" w14:textId="77777777" w:rsidR="000B0260" w:rsidRDefault="000B0260" w:rsidP="00EC1399">
      <w:pPr>
        <w:ind w:firstLine="708"/>
        <w:rPr>
          <w:b/>
          <w:bCs/>
          <w:sz w:val="28"/>
          <w:szCs w:val="28"/>
        </w:rPr>
      </w:pPr>
    </w:p>
    <w:p w14:paraId="2547C7EB" w14:textId="437302F4" w:rsidR="000B0260" w:rsidRDefault="000B0260" w:rsidP="000B0260">
      <w:pPr>
        <w:pBdr>
          <w:top w:val="single" w:sz="4" w:space="8" w:color="auto"/>
          <w:left w:val="single" w:sz="4" w:space="4" w:color="auto"/>
          <w:bottom w:val="single" w:sz="4" w:space="1" w:color="auto"/>
          <w:right w:val="single" w:sz="4" w:space="4" w:color="auto"/>
        </w:pBdr>
        <w:rPr>
          <w:b/>
          <w:bCs/>
          <w:sz w:val="28"/>
          <w:szCs w:val="28"/>
        </w:rPr>
      </w:pPr>
      <w:r>
        <w:rPr>
          <w:b/>
          <w:bCs/>
          <w:sz w:val="28"/>
          <w:szCs w:val="28"/>
        </w:rPr>
        <w:t>MONTANT DE SUBVENTION DEMANDE</w:t>
      </w:r>
      <w:r w:rsidR="004D6B77">
        <w:rPr>
          <w:b/>
          <w:bCs/>
          <w:sz w:val="28"/>
          <w:szCs w:val="28"/>
        </w:rPr>
        <w:t>E</w:t>
      </w:r>
      <w:r>
        <w:rPr>
          <w:b/>
          <w:bCs/>
          <w:sz w:val="28"/>
          <w:szCs w:val="28"/>
        </w:rPr>
        <w:t xml:space="preserve"> A LA CAF :                                       </w:t>
      </w:r>
    </w:p>
    <w:p w14:paraId="4DCD39F8" w14:textId="77777777" w:rsidR="000B0260" w:rsidRDefault="000B0260" w:rsidP="000B0260">
      <w:pPr>
        <w:rPr>
          <w:b/>
          <w:bCs/>
          <w:sz w:val="28"/>
          <w:szCs w:val="28"/>
        </w:rPr>
      </w:pPr>
      <w:r>
        <w:rPr>
          <w:b/>
          <w:bCs/>
          <w:sz w:val="28"/>
          <w:szCs w:val="28"/>
        </w:rPr>
        <w:t xml:space="preserve">                                         </w:t>
      </w:r>
    </w:p>
    <w:p w14:paraId="5535B064" w14:textId="77777777" w:rsidR="00691C68" w:rsidRPr="00B701C5" w:rsidRDefault="00692769" w:rsidP="00DC5020">
      <w:pPr>
        <w:rPr>
          <w:b/>
          <w:bCs/>
          <w:color w:val="0070C0"/>
          <w:sz w:val="28"/>
          <w:szCs w:val="28"/>
        </w:rPr>
      </w:pPr>
      <w:r w:rsidRPr="00B701C5">
        <w:rPr>
          <w:b/>
          <w:bCs/>
          <w:color w:val="0070C0"/>
          <w:sz w:val="28"/>
          <w:szCs w:val="28"/>
        </w:rPr>
        <w:t>A p</w:t>
      </w:r>
      <w:r w:rsidR="00A47BF3" w:rsidRPr="00B701C5">
        <w:rPr>
          <w:b/>
          <w:bCs/>
          <w:color w:val="0070C0"/>
          <w:sz w:val="28"/>
          <w:szCs w:val="28"/>
        </w:rPr>
        <w:t>réciser </w:t>
      </w:r>
      <w:r w:rsidR="00DC5020" w:rsidRPr="00B701C5">
        <w:rPr>
          <w:b/>
          <w:bCs/>
          <w:color w:val="0070C0"/>
          <w:sz w:val="28"/>
          <w:szCs w:val="28"/>
        </w:rPr>
        <w:t xml:space="preserve">obligatoirement </w:t>
      </w:r>
      <w:r w:rsidR="00A47BF3" w:rsidRPr="00B701C5">
        <w:rPr>
          <w:b/>
          <w:bCs/>
          <w:color w:val="0070C0"/>
          <w:sz w:val="28"/>
          <w:szCs w:val="28"/>
        </w:rPr>
        <w:t>:</w:t>
      </w:r>
    </w:p>
    <w:p w14:paraId="07BCC93E" w14:textId="77777777" w:rsidR="00A47BF3" w:rsidRPr="00B701C5" w:rsidRDefault="00323ED1" w:rsidP="00157778">
      <w:pPr>
        <w:numPr>
          <w:ilvl w:val="0"/>
          <w:numId w:val="2"/>
        </w:numPr>
        <w:rPr>
          <w:b/>
          <w:bCs/>
          <w:color w:val="0070C0"/>
        </w:rPr>
      </w:pPr>
      <w:proofErr w:type="gramStart"/>
      <w:r w:rsidRPr="00B701C5">
        <w:rPr>
          <w:b/>
          <w:bCs/>
          <w:color w:val="0070C0"/>
        </w:rPr>
        <w:t>l</w:t>
      </w:r>
      <w:r w:rsidR="00157778" w:rsidRPr="00B701C5">
        <w:rPr>
          <w:b/>
          <w:bCs/>
          <w:color w:val="0070C0"/>
        </w:rPr>
        <w:t>e</w:t>
      </w:r>
      <w:proofErr w:type="gramEnd"/>
      <w:r w:rsidR="00157778" w:rsidRPr="00B701C5">
        <w:rPr>
          <w:b/>
          <w:bCs/>
          <w:color w:val="0070C0"/>
        </w:rPr>
        <w:t xml:space="preserve"> montant de la participation par famille</w:t>
      </w:r>
      <w:r w:rsidRPr="00B701C5">
        <w:rPr>
          <w:b/>
          <w:bCs/>
          <w:color w:val="0070C0"/>
        </w:rPr>
        <w:t> </w:t>
      </w:r>
    </w:p>
    <w:p w14:paraId="70810BFD" w14:textId="1A4C553C" w:rsidR="00157778" w:rsidRPr="00B701C5" w:rsidRDefault="00692769" w:rsidP="00157778">
      <w:pPr>
        <w:numPr>
          <w:ilvl w:val="0"/>
          <w:numId w:val="2"/>
        </w:numPr>
        <w:rPr>
          <w:b/>
          <w:bCs/>
          <w:color w:val="0070C0"/>
        </w:rPr>
      </w:pPr>
      <w:proofErr w:type="gramStart"/>
      <w:r w:rsidRPr="00B701C5">
        <w:rPr>
          <w:b/>
          <w:bCs/>
          <w:color w:val="0070C0"/>
        </w:rPr>
        <w:t>détaillez</w:t>
      </w:r>
      <w:proofErr w:type="gramEnd"/>
      <w:r w:rsidRPr="00B701C5">
        <w:rPr>
          <w:b/>
          <w:bCs/>
          <w:color w:val="0070C0"/>
        </w:rPr>
        <w:t xml:space="preserve"> et donnez des informations </w:t>
      </w:r>
      <w:r w:rsidR="00157778" w:rsidRPr="00B701C5">
        <w:rPr>
          <w:b/>
          <w:bCs/>
          <w:color w:val="0070C0"/>
        </w:rPr>
        <w:t xml:space="preserve"> sur le contenu des plus grosses lignes financières </w:t>
      </w:r>
    </w:p>
    <w:p w14:paraId="7D6EA779" w14:textId="2DD614BC" w:rsidR="00177DBA" w:rsidRPr="00B701C5" w:rsidRDefault="00177DBA" w:rsidP="00157778">
      <w:pPr>
        <w:numPr>
          <w:ilvl w:val="0"/>
          <w:numId w:val="2"/>
        </w:numPr>
        <w:rPr>
          <w:b/>
          <w:bCs/>
          <w:color w:val="0070C0"/>
        </w:rPr>
      </w:pPr>
      <w:proofErr w:type="gramStart"/>
      <w:r w:rsidRPr="00B701C5">
        <w:rPr>
          <w:b/>
          <w:bCs/>
          <w:color w:val="0070C0"/>
        </w:rPr>
        <w:t>si</w:t>
      </w:r>
      <w:proofErr w:type="gramEnd"/>
      <w:r w:rsidRPr="00B701C5">
        <w:rPr>
          <w:b/>
          <w:bCs/>
          <w:color w:val="0070C0"/>
        </w:rPr>
        <w:t xml:space="preserve"> des charges de personnel sont valorisées, dès lors qu’elles donnent lieu à une PS Caf elles devront apparaître en charge et en produit</w:t>
      </w:r>
    </w:p>
    <w:p w14:paraId="08E64006" w14:textId="140255A8" w:rsidR="00177DBA" w:rsidRPr="00B701C5" w:rsidRDefault="00177DBA" w:rsidP="00157778">
      <w:pPr>
        <w:numPr>
          <w:ilvl w:val="0"/>
          <w:numId w:val="2"/>
        </w:numPr>
        <w:rPr>
          <w:b/>
          <w:bCs/>
          <w:color w:val="0070C0"/>
        </w:rPr>
      </w:pPr>
      <w:proofErr w:type="gramStart"/>
      <w:r w:rsidRPr="00B701C5">
        <w:rPr>
          <w:b/>
          <w:bCs/>
          <w:color w:val="0070C0"/>
        </w:rPr>
        <w:t>la</w:t>
      </w:r>
      <w:proofErr w:type="gramEnd"/>
      <w:r w:rsidRPr="00B701C5">
        <w:rPr>
          <w:b/>
          <w:bCs/>
          <w:color w:val="0070C0"/>
        </w:rPr>
        <w:t xml:space="preserve"> subvention Caf ne dépassera pas 80 % du montant total</w:t>
      </w:r>
    </w:p>
    <w:p w14:paraId="21B5D928" w14:textId="77777777" w:rsidR="00A71CE2" w:rsidRDefault="00DC5020" w:rsidP="00A71CE2">
      <w:pPr>
        <w:rPr>
          <w:b/>
          <w:bCs/>
        </w:rPr>
      </w:pPr>
      <w:r>
        <w:rPr>
          <w:b/>
          <w:bCs/>
        </w:rPr>
        <w:t>……………………………………………………………………………………………………………………………………………………………………………………………………………………………………………………………………………………………………………………………………………………………………………………………………………………………………………………………………………………………………………………………………………………………………………………………………………………………………………………………………………………………………………………………………………………………………………………………………………………………………………………………………………………………………………………………………………………………………………………………………………………………………………………………………………………………………………………………………………………………………………………………………………………</w:t>
      </w:r>
    </w:p>
    <w:p w14:paraId="58588AE7" w14:textId="77777777" w:rsidR="005806B3" w:rsidRDefault="00A71CE2" w:rsidP="005806B3">
      <w:pPr>
        <w:rPr>
          <w:i/>
          <w:iCs/>
          <w:sz w:val="28"/>
          <w:szCs w:val="28"/>
        </w:rPr>
      </w:pPr>
      <w:r>
        <w:rPr>
          <w:b/>
          <w:bCs/>
        </w:rPr>
        <w:tab/>
      </w:r>
    </w:p>
    <w:p w14:paraId="57D5A2AC" w14:textId="77777777" w:rsidR="00810AD8" w:rsidRDefault="00810AD8" w:rsidP="00810AD8">
      <w:pPr>
        <w:tabs>
          <w:tab w:val="left" w:pos="2100"/>
        </w:tabs>
        <w:jc w:val="center"/>
        <w:rPr>
          <w:b/>
          <w:sz w:val="28"/>
          <w:szCs w:val="28"/>
        </w:rPr>
      </w:pPr>
      <w:bookmarkStart w:id="1" w:name="_Hlk31356396"/>
      <w:r w:rsidRPr="00810AD8">
        <w:rPr>
          <w:b/>
          <w:sz w:val="28"/>
          <w:szCs w:val="28"/>
        </w:rPr>
        <w:t>IDENTIFICATION</w:t>
      </w:r>
    </w:p>
    <w:p w14:paraId="39CE89C2" w14:textId="77777777" w:rsidR="00810AD8" w:rsidRDefault="00810AD8" w:rsidP="00810AD8">
      <w:pPr>
        <w:rPr>
          <w:sz w:val="28"/>
          <w:szCs w:val="28"/>
        </w:rPr>
      </w:pPr>
    </w:p>
    <w:p w14:paraId="4387B92F" w14:textId="77777777" w:rsidR="00810AD8" w:rsidRPr="00AE47D3" w:rsidRDefault="00810AD8" w:rsidP="00810AD8">
      <w:pPr>
        <w:rPr>
          <w:rFonts w:ascii="Arial" w:hAnsi="Arial" w:cs="Arial"/>
          <w:sz w:val="22"/>
          <w:szCs w:val="22"/>
        </w:rPr>
      </w:pPr>
    </w:p>
    <w:p w14:paraId="48D81485" w14:textId="77777777" w:rsidR="00810AD8" w:rsidRPr="00AE47D3" w:rsidRDefault="00810AD8" w:rsidP="00810AD8">
      <w:pPr>
        <w:rPr>
          <w:rFonts w:ascii="Arial" w:hAnsi="Arial" w:cs="Arial"/>
          <w:b/>
          <w:sz w:val="22"/>
          <w:szCs w:val="22"/>
        </w:rPr>
      </w:pPr>
      <w:r w:rsidRPr="00AE47D3">
        <w:rPr>
          <w:rFonts w:ascii="Arial" w:hAnsi="Arial" w:cs="Arial"/>
          <w:b/>
          <w:sz w:val="22"/>
          <w:szCs w:val="22"/>
        </w:rPr>
        <w:t>Numéro SIRET</w:t>
      </w:r>
    </w:p>
    <w:p w14:paraId="249800FE" w14:textId="77777777" w:rsidR="00810AD8" w:rsidRPr="00AE47D3" w:rsidRDefault="00810AD8" w:rsidP="001D4D35">
      <w:pPr>
        <w:framePr w:w="1678" w:h="436" w:hRule="exact" w:hSpace="141" w:wrap="around" w:vAnchor="text" w:hAnchor="page" w:x="4870" w:y="300"/>
        <w:pBdr>
          <w:top w:val="single" w:sz="6" w:space="1" w:color="auto"/>
          <w:left w:val="single" w:sz="6" w:space="1" w:color="auto"/>
          <w:bottom w:val="single" w:sz="6" w:space="1" w:color="auto"/>
          <w:right w:val="single" w:sz="6" w:space="1" w:color="auto"/>
        </w:pBdr>
        <w:rPr>
          <w:rFonts w:ascii="Arial" w:hAnsi="Arial" w:cs="Arial"/>
          <w:sz w:val="22"/>
          <w:szCs w:val="22"/>
        </w:rPr>
      </w:pPr>
    </w:p>
    <w:p w14:paraId="766ADF78" w14:textId="77777777" w:rsidR="00810AD8" w:rsidRPr="00AE47D3" w:rsidRDefault="00810AD8" w:rsidP="00810AD8">
      <w:pPr>
        <w:framePr w:w="943" w:h="421" w:hSpace="141" w:wrap="around" w:vAnchor="text" w:hAnchor="page" w:x="2365" w:y="329"/>
        <w:pBdr>
          <w:top w:val="single" w:sz="6" w:space="1" w:color="auto"/>
          <w:left w:val="single" w:sz="6" w:space="1" w:color="auto"/>
          <w:bottom w:val="single" w:sz="6" w:space="1" w:color="auto"/>
          <w:right w:val="single" w:sz="6" w:space="1" w:color="auto"/>
        </w:pBdr>
        <w:rPr>
          <w:rFonts w:ascii="Arial" w:hAnsi="Arial" w:cs="Arial"/>
          <w:sz w:val="22"/>
          <w:szCs w:val="22"/>
        </w:rPr>
      </w:pPr>
    </w:p>
    <w:p w14:paraId="7D0BFE91" w14:textId="77777777" w:rsidR="00810AD8" w:rsidRPr="00AE47D3" w:rsidRDefault="00810AD8" w:rsidP="00810AD8">
      <w:pPr>
        <w:rPr>
          <w:rFonts w:ascii="Arial" w:hAnsi="Arial" w:cs="Arial"/>
          <w:sz w:val="22"/>
          <w:szCs w:val="22"/>
        </w:rPr>
      </w:pPr>
    </w:p>
    <w:p w14:paraId="50320A2B" w14:textId="77777777" w:rsidR="00810AD8" w:rsidRPr="00AE47D3" w:rsidRDefault="00810AD8" w:rsidP="00AE47D3">
      <w:pPr>
        <w:framePr w:w="943" w:h="391" w:hSpace="141" w:wrap="around" w:vAnchor="text" w:hAnchor="page" w:x="1045" w:y="96"/>
        <w:pBdr>
          <w:top w:val="single" w:sz="6" w:space="1" w:color="auto"/>
          <w:left w:val="single" w:sz="6" w:space="1" w:color="auto"/>
          <w:bottom w:val="single" w:sz="6" w:space="1" w:color="auto"/>
          <w:right w:val="single" w:sz="6" w:space="1" w:color="auto"/>
        </w:pBdr>
        <w:rPr>
          <w:rFonts w:ascii="Arial" w:hAnsi="Arial" w:cs="Arial"/>
          <w:sz w:val="22"/>
          <w:szCs w:val="22"/>
        </w:rPr>
      </w:pPr>
    </w:p>
    <w:p w14:paraId="2ABCF973" w14:textId="77777777" w:rsidR="00AE47D3" w:rsidRPr="00AE47D3" w:rsidRDefault="00AE47D3" w:rsidP="002F5842">
      <w:pPr>
        <w:framePr w:w="943" w:h="421" w:hSpace="141" w:wrap="around" w:vAnchor="text" w:hAnchor="page" w:x="3655" w:y="66"/>
        <w:pBdr>
          <w:top w:val="single" w:sz="6" w:space="1" w:color="auto"/>
          <w:left w:val="single" w:sz="6" w:space="1" w:color="auto"/>
          <w:bottom w:val="single" w:sz="6" w:space="1" w:color="auto"/>
          <w:right w:val="single" w:sz="6" w:space="1" w:color="auto"/>
        </w:pBdr>
        <w:rPr>
          <w:rFonts w:ascii="Arial" w:hAnsi="Arial" w:cs="Arial"/>
          <w:sz w:val="22"/>
          <w:szCs w:val="22"/>
        </w:rPr>
      </w:pPr>
    </w:p>
    <w:p w14:paraId="2EBA84D9" w14:textId="77777777" w:rsidR="00810AD8" w:rsidRPr="00AE47D3" w:rsidRDefault="00810AD8">
      <w:pPr>
        <w:rPr>
          <w:rFonts w:ascii="Arial" w:hAnsi="Arial" w:cs="Arial"/>
          <w:sz w:val="22"/>
          <w:szCs w:val="22"/>
        </w:rPr>
      </w:pPr>
    </w:p>
    <w:p w14:paraId="44874B07" w14:textId="77777777" w:rsidR="00810AD8" w:rsidRPr="00AE47D3" w:rsidRDefault="00810AD8">
      <w:pPr>
        <w:rPr>
          <w:rFonts w:ascii="Arial" w:hAnsi="Arial" w:cs="Arial"/>
          <w:sz w:val="22"/>
          <w:szCs w:val="22"/>
        </w:rPr>
      </w:pPr>
    </w:p>
    <w:p w14:paraId="15562F5A" w14:textId="77777777" w:rsidR="00810AD8" w:rsidRDefault="00810AD8">
      <w:pPr>
        <w:rPr>
          <w:rFonts w:ascii="Arial" w:hAnsi="Arial" w:cs="Arial"/>
          <w:sz w:val="22"/>
          <w:szCs w:val="22"/>
        </w:rPr>
      </w:pPr>
    </w:p>
    <w:p w14:paraId="26634113" w14:textId="77777777" w:rsidR="00810AD8" w:rsidRPr="00AE47D3" w:rsidRDefault="00810AD8">
      <w:pPr>
        <w:rPr>
          <w:rFonts w:ascii="Arial" w:hAnsi="Arial" w:cs="Arial"/>
          <w:sz w:val="22"/>
          <w:szCs w:val="22"/>
        </w:rPr>
      </w:pPr>
    </w:p>
    <w:p w14:paraId="48C44447" w14:textId="77777777" w:rsidR="00261127" w:rsidRPr="00AE47D3" w:rsidRDefault="00261127" w:rsidP="00261127">
      <w:pPr>
        <w:framePr w:w="10528" w:h="511" w:hSpace="141" w:wrap="around" w:vAnchor="text" w:hAnchor="page" w:x="940" w:y="1195"/>
        <w:pBdr>
          <w:top w:val="single" w:sz="6" w:space="1" w:color="auto"/>
          <w:left w:val="single" w:sz="6" w:space="1" w:color="auto"/>
          <w:bottom w:val="single" w:sz="6" w:space="1" w:color="auto"/>
          <w:right w:val="single" w:sz="6" w:space="1" w:color="auto"/>
        </w:pBdr>
        <w:jc w:val="center"/>
        <w:rPr>
          <w:rStyle w:val="Accentuationintense"/>
          <w:rFonts w:ascii="Arial" w:hAnsi="Arial" w:cs="Arial"/>
          <w:b w:val="0"/>
          <w:sz w:val="22"/>
          <w:szCs w:val="22"/>
        </w:rPr>
      </w:pPr>
      <w:r w:rsidRPr="00AE47D3">
        <w:rPr>
          <w:rStyle w:val="Accentuationintense"/>
          <w:rFonts w:ascii="Arial" w:hAnsi="Arial" w:cs="Arial"/>
          <w:b w:val="0"/>
          <w:sz w:val="22"/>
          <w:szCs w:val="22"/>
        </w:rPr>
        <w:t>IBAN (</w:t>
      </w:r>
      <w:proofErr w:type="spellStart"/>
      <w:r w:rsidRPr="00AE47D3">
        <w:rPr>
          <w:rStyle w:val="Accentuationintense"/>
          <w:rFonts w:ascii="Arial" w:hAnsi="Arial" w:cs="Arial"/>
          <w:b w:val="0"/>
          <w:sz w:val="22"/>
          <w:szCs w:val="22"/>
        </w:rPr>
        <w:t>Internationnal</w:t>
      </w:r>
      <w:proofErr w:type="spellEnd"/>
      <w:r w:rsidRPr="00AE47D3">
        <w:rPr>
          <w:rStyle w:val="Accentuationintense"/>
          <w:rFonts w:ascii="Arial" w:hAnsi="Arial" w:cs="Arial"/>
          <w:b w:val="0"/>
          <w:sz w:val="22"/>
          <w:szCs w:val="22"/>
        </w:rPr>
        <w:t xml:space="preserve"> Bank </w:t>
      </w:r>
      <w:proofErr w:type="spellStart"/>
      <w:r w:rsidRPr="00AE47D3">
        <w:rPr>
          <w:rStyle w:val="Accentuationintense"/>
          <w:rFonts w:ascii="Arial" w:hAnsi="Arial" w:cs="Arial"/>
          <w:b w:val="0"/>
          <w:sz w:val="22"/>
          <w:szCs w:val="22"/>
        </w:rPr>
        <w:t>Account</w:t>
      </w:r>
      <w:proofErr w:type="spellEnd"/>
      <w:r w:rsidRPr="00AE47D3">
        <w:rPr>
          <w:rStyle w:val="Accentuationintense"/>
          <w:rFonts w:ascii="Arial" w:hAnsi="Arial" w:cs="Arial"/>
          <w:b w:val="0"/>
          <w:sz w:val="22"/>
          <w:szCs w:val="22"/>
        </w:rPr>
        <w:t xml:space="preserve"> </w:t>
      </w:r>
      <w:proofErr w:type="spellStart"/>
      <w:r w:rsidRPr="00AE47D3">
        <w:rPr>
          <w:rStyle w:val="Accentuationintense"/>
          <w:rFonts w:ascii="Arial" w:hAnsi="Arial" w:cs="Arial"/>
          <w:b w:val="0"/>
          <w:sz w:val="22"/>
          <w:szCs w:val="22"/>
        </w:rPr>
        <w:t>Number</w:t>
      </w:r>
      <w:proofErr w:type="spellEnd"/>
      <w:r w:rsidRPr="00AE47D3">
        <w:rPr>
          <w:rStyle w:val="Accentuationintense"/>
          <w:rFonts w:ascii="Arial" w:hAnsi="Arial" w:cs="Arial"/>
          <w:b w:val="0"/>
          <w:sz w:val="22"/>
          <w:szCs w:val="22"/>
        </w:rPr>
        <w:t>)</w:t>
      </w:r>
    </w:p>
    <w:p w14:paraId="2C7C317C" w14:textId="77777777" w:rsidR="00810AD8" w:rsidRPr="00AE47D3" w:rsidRDefault="00810AD8">
      <w:pPr>
        <w:rPr>
          <w:rFonts w:ascii="Arial" w:hAnsi="Arial" w:cs="Arial"/>
          <w:b/>
          <w:sz w:val="22"/>
          <w:szCs w:val="22"/>
        </w:rPr>
      </w:pPr>
      <w:r w:rsidRPr="00AE47D3">
        <w:rPr>
          <w:rFonts w:ascii="Arial" w:hAnsi="Arial" w:cs="Arial"/>
          <w:b/>
          <w:sz w:val="22"/>
          <w:szCs w:val="22"/>
        </w:rPr>
        <w:t>Coordonnées bancaire</w:t>
      </w:r>
      <w:r w:rsidR="006A5AE9">
        <w:rPr>
          <w:rFonts w:ascii="Arial" w:hAnsi="Arial" w:cs="Arial"/>
          <w:b/>
          <w:sz w:val="22"/>
          <w:szCs w:val="22"/>
        </w:rPr>
        <w:t>s</w:t>
      </w:r>
      <w:r w:rsidRPr="00AE47D3">
        <w:rPr>
          <w:rFonts w:ascii="Arial" w:hAnsi="Arial" w:cs="Arial"/>
          <w:b/>
          <w:sz w:val="22"/>
          <w:szCs w:val="22"/>
        </w:rPr>
        <w:t xml:space="preserve"> du demandeur</w:t>
      </w:r>
    </w:p>
    <w:p w14:paraId="338325C8" w14:textId="77777777" w:rsidR="00261127" w:rsidRPr="00AE47D3" w:rsidRDefault="00261127" w:rsidP="00261127">
      <w:pPr>
        <w:framePr w:w="10498" w:h="466" w:hSpace="141" w:wrap="around" w:vAnchor="text" w:hAnchor="page" w:x="970" w:y="378"/>
        <w:pBdr>
          <w:top w:val="single" w:sz="6" w:space="1" w:color="auto"/>
          <w:left w:val="single" w:sz="6" w:space="1" w:color="auto"/>
          <w:bottom w:val="single" w:sz="6" w:space="1" w:color="auto"/>
          <w:right w:val="single" w:sz="6" w:space="1" w:color="auto"/>
        </w:pBdr>
        <w:jc w:val="center"/>
        <w:rPr>
          <w:rStyle w:val="Accentuationintense"/>
          <w:rFonts w:ascii="Arial" w:hAnsi="Arial" w:cs="Arial"/>
          <w:sz w:val="22"/>
          <w:szCs w:val="22"/>
        </w:rPr>
      </w:pPr>
      <w:r w:rsidRPr="00AE47D3">
        <w:rPr>
          <w:rStyle w:val="Accentuationintense"/>
          <w:rFonts w:ascii="Arial" w:hAnsi="Arial" w:cs="Arial"/>
          <w:sz w:val="22"/>
          <w:szCs w:val="22"/>
        </w:rPr>
        <w:t>Compte bancaire</w:t>
      </w:r>
    </w:p>
    <w:p w14:paraId="494D4B4A" w14:textId="77777777" w:rsidR="00810AD8" w:rsidRPr="00AE47D3" w:rsidRDefault="00810AD8">
      <w:pPr>
        <w:rPr>
          <w:rFonts w:ascii="Arial" w:hAnsi="Arial" w:cs="Arial"/>
          <w:b/>
          <w:sz w:val="22"/>
          <w:szCs w:val="22"/>
        </w:rPr>
      </w:pPr>
    </w:p>
    <w:p w14:paraId="354E235C" w14:textId="77777777" w:rsidR="00261127" w:rsidRPr="00AE47D3" w:rsidRDefault="00261127" w:rsidP="00952D28">
      <w:pPr>
        <w:framePr w:w="10543" w:h="1021" w:hSpace="141" w:wrap="around" w:vAnchor="text" w:hAnchor="page" w:x="940" w:y="1091"/>
        <w:pBdr>
          <w:top w:val="single" w:sz="6" w:space="1" w:color="auto"/>
          <w:left w:val="single" w:sz="6" w:space="1" w:color="auto"/>
          <w:bottom w:val="single" w:sz="6" w:space="1" w:color="auto"/>
          <w:right w:val="single" w:sz="6" w:space="1" w:color="auto"/>
        </w:pBdr>
        <w:rPr>
          <w:rFonts w:ascii="Arial" w:hAnsi="Arial" w:cs="Arial"/>
          <w:sz w:val="22"/>
          <w:szCs w:val="22"/>
        </w:rPr>
      </w:pPr>
    </w:p>
    <w:p w14:paraId="11AF5339" w14:textId="77777777" w:rsidR="00261127" w:rsidRPr="00AE47D3" w:rsidRDefault="00261127" w:rsidP="001D4D35">
      <w:pPr>
        <w:framePr w:w="883" w:h="436" w:hSpace="141" w:wrap="around" w:vAnchor="text" w:hAnchor="page" w:x="1015" w:y="1331"/>
        <w:pBdr>
          <w:top w:val="single" w:sz="6" w:space="1" w:color="auto"/>
          <w:left w:val="single" w:sz="6" w:space="1" w:color="auto"/>
          <w:bottom w:val="single" w:sz="6" w:space="1" w:color="auto"/>
          <w:right w:val="single" w:sz="6" w:space="1" w:color="auto"/>
        </w:pBdr>
        <w:rPr>
          <w:rFonts w:ascii="Arial" w:hAnsi="Arial" w:cs="Arial"/>
          <w:sz w:val="22"/>
          <w:szCs w:val="22"/>
        </w:rPr>
      </w:pPr>
    </w:p>
    <w:p w14:paraId="0E185A2C" w14:textId="77777777" w:rsidR="00261127" w:rsidRPr="00AE47D3" w:rsidRDefault="00261127" w:rsidP="001D4D35">
      <w:pPr>
        <w:framePr w:w="913" w:h="421" w:hSpace="141" w:wrap="around" w:vAnchor="text" w:hAnchor="page" w:x="2080" w:y="1331"/>
        <w:pBdr>
          <w:top w:val="single" w:sz="6" w:space="1" w:color="auto"/>
          <w:left w:val="single" w:sz="6" w:space="1" w:color="auto"/>
          <w:bottom w:val="single" w:sz="6" w:space="1" w:color="auto"/>
          <w:right w:val="single" w:sz="6" w:space="1" w:color="auto"/>
        </w:pBdr>
        <w:rPr>
          <w:rFonts w:ascii="Arial" w:hAnsi="Arial" w:cs="Arial"/>
          <w:sz w:val="22"/>
          <w:szCs w:val="22"/>
        </w:rPr>
      </w:pPr>
    </w:p>
    <w:p w14:paraId="574800C2" w14:textId="77777777" w:rsidR="00261127" w:rsidRPr="00AE47D3" w:rsidRDefault="00261127" w:rsidP="001D4D35">
      <w:pPr>
        <w:framePr w:w="853" w:h="451" w:hSpace="141" w:wrap="around" w:vAnchor="text" w:hAnchor="page" w:x="3175" w:y="1316"/>
        <w:pBdr>
          <w:top w:val="single" w:sz="6" w:space="1" w:color="auto"/>
          <w:left w:val="single" w:sz="6" w:space="1" w:color="auto"/>
          <w:bottom w:val="single" w:sz="6" w:space="1" w:color="auto"/>
          <w:right w:val="single" w:sz="6" w:space="1" w:color="auto"/>
        </w:pBdr>
        <w:rPr>
          <w:rFonts w:ascii="Arial" w:hAnsi="Arial" w:cs="Arial"/>
          <w:sz w:val="22"/>
          <w:szCs w:val="22"/>
        </w:rPr>
      </w:pPr>
    </w:p>
    <w:p w14:paraId="0051E3DA" w14:textId="77777777" w:rsidR="001D4D35" w:rsidRPr="00AE47D3" w:rsidRDefault="001D4D35" w:rsidP="001D4D35">
      <w:pPr>
        <w:framePr w:w="973" w:h="451" w:hSpace="141" w:wrap="around" w:vAnchor="text" w:hAnchor="page" w:x="4225" w:y="1316"/>
        <w:pBdr>
          <w:top w:val="single" w:sz="6" w:space="1" w:color="auto"/>
          <w:left w:val="single" w:sz="6" w:space="1" w:color="auto"/>
          <w:bottom w:val="single" w:sz="6" w:space="1" w:color="auto"/>
          <w:right w:val="single" w:sz="6" w:space="1" w:color="auto"/>
        </w:pBdr>
        <w:rPr>
          <w:rFonts w:ascii="Arial" w:hAnsi="Arial" w:cs="Arial"/>
          <w:sz w:val="22"/>
          <w:szCs w:val="22"/>
        </w:rPr>
      </w:pPr>
    </w:p>
    <w:p w14:paraId="609EDFB6" w14:textId="77777777" w:rsidR="001D4D35" w:rsidRPr="00AE47D3" w:rsidRDefault="001D4D35" w:rsidP="001D4D35">
      <w:pPr>
        <w:framePr w:w="1003" w:h="466" w:hSpace="141" w:wrap="around" w:vAnchor="text" w:hAnchor="page" w:x="5410" w:y="1286"/>
        <w:pBdr>
          <w:top w:val="single" w:sz="6" w:space="1" w:color="auto"/>
          <w:left w:val="single" w:sz="6" w:space="1" w:color="auto"/>
          <w:bottom w:val="single" w:sz="6" w:space="1" w:color="auto"/>
          <w:right w:val="single" w:sz="6" w:space="1" w:color="auto"/>
        </w:pBdr>
        <w:rPr>
          <w:rFonts w:ascii="Arial" w:hAnsi="Arial" w:cs="Arial"/>
          <w:sz w:val="22"/>
          <w:szCs w:val="22"/>
        </w:rPr>
      </w:pPr>
    </w:p>
    <w:p w14:paraId="49F927D4" w14:textId="77777777" w:rsidR="001D4D35" w:rsidRPr="00AE47D3" w:rsidRDefault="001D4D35" w:rsidP="001D4D35">
      <w:pPr>
        <w:framePr w:w="928" w:h="466" w:hSpace="141" w:wrap="around" w:vAnchor="text" w:hAnchor="page" w:x="6595" w:y="1301"/>
        <w:pBdr>
          <w:top w:val="single" w:sz="6" w:space="1" w:color="auto"/>
          <w:left w:val="single" w:sz="6" w:space="1" w:color="auto"/>
          <w:bottom w:val="single" w:sz="6" w:space="1" w:color="auto"/>
          <w:right w:val="single" w:sz="6" w:space="1" w:color="auto"/>
        </w:pBdr>
        <w:rPr>
          <w:rFonts w:ascii="Arial" w:hAnsi="Arial" w:cs="Arial"/>
          <w:sz w:val="22"/>
          <w:szCs w:val="22"/>
        </w:rPr>
      </w:pPr>
    </w:p>
    <w:p w14:paraId="7679C8A7" w14:textId="77777777" w:rsidR="001D4D35" w:rsidRPr="00AE47D3" w:rsidRDefault="001D4D35" w:rsidP="001D4D35">
      <w:pPr>
        <w:framePr w:w="973" w:h="466" w:hSpace="141" w:wrap="around" w:vAnchor="text" w:hAnchor="page" w:x="7690" w:y="1286"/>
        <w:pBdr>
          <w:top w:val="single" w:sz="6" w:space="1" w:color="auto"/>
          <w:left w:val="single" w:sz="6" w:space="1" w:color="auto"/>
          <w:bottom w:val="single" w:sz="6" w:space="1" w:color="auto"/>
          <w:right w:val="single" w:sz="6" w:space="1" w:color="auto"/>
        </w:pBdr>
        <w:rPr>
          <w:rFonts w:ascii="Arial" w:hAnsi="Arial" w:cs="Arial"/>
          <w:sz w:val="22"/>
          <w:szCs w:val="22"/>
        </w:rPr>
      </w:pPr>
    </w:p>
    <w:p w14:paraId="3913AA4D" w14:textId="77777777" w:rsidR="001D4D35" w:rsidRPr="00AE47D3" w:rsidRDefault="001D4D35" w:rsidP="00952D28">
      <w:pPr>
        <w:framePr w:w="2503" w:h="751" w:hSpace="141" w:wrap="around" w:vAnchor="text" w:hAnchor="page" w:x="8860" w:y="1256"/>
        <w:pBdr>
          <w:top w:val="single" w:sz="6" w:space="1" w:color="auto"/>
          <w:left w:val="single" w:sz="6" w:space="1" w:color="auto"/>
          <w:bottom w:val="single" w:sz="6" w:space="1" w:color="auto"/>
          <w:right w:val="single" w:sz="6" w:space="1" w:color="auto"/>
        </w:pBdr>
        <w:rPr>
          <w:rStyle w:val="Accentuationintense"/>
          <w:rFonts w:ascii="Arial" w:hAnsi="Arial" w:cs="Arial"/>
          <w:sz w:val="16"/>
          <w:szCs w:val="16"/>
        </w:rPr>
      </w:pPr>
      <w:r w:rsidRPr="00AE47D3">
        <w:rPr>
          <w:rStyle w:val="Accentuationintense"/>
          <w:rFonts w:ascii="Arial" w:hAnsi="Arial" w:cs="Arial"/>
          <w:sz w:val="16"/>
          <w:szCs w:val="16"/>
        </w:rPr>
        <w:t>BIC (Bank Identifier Code)</w:t>
      </w:r>
    </w:p>
    <w:p w14:paraId="42791AB9" w14:textId="77777777" w:rsidR="00261127" w:rsidRPr="00AE47D3" w:rsidRDefault="00261127">
      <w:pPr>
        <w:rPr>
          <w:rFonts w:ascii="Arial" w:hAnsi="Arial" w:cs="Arial"/>
          <w:sz w:val="22"/>
          <w:szCs w:val="22"/>
        </w:rPr>
      </w:pPr>
    </w:p>
    <w:p w14:paraId="3B030160" w14:textId="77777777" w:rsidR="00952D28" w:rsidRPr="00B701C5" w:rsidRDefault="00952D28">
      <w:pPr>
        <w:rPr>
          <w:rFonts w:ascii="Arial" w:hAnsi="Arial" w:cs="Arial"/>
          <w:b/>
          <w:color w:val="0070C0"/>
          <w:sz w:val="22"/>
          <w:szCs w:val="22"/>
        </w:rPr>
      </w:pPr>
      <w:r w:rsidRPr="00B701C5">
        <w:rPr>
          <w:rFonts w:ascii="Arial" w:hAnsi="Arial" w:cs="Arial"/>
          <w:b/>
          <w:color w:val="0070C0"/>
          <w:sz w:val="22"/>
          <w:szCs w:val="22"/>
          <w:highlight w:val="cyan"/>
        </w:rPr>
        <w:t>Fournir un RIB si vos coordonnées bancaires ont changé depuis votre dossier précédent.</w:t>
      </w:r>
    </w:p>
    <w:p w14:paraId="7D58955D" w14:textId="77777777" w:rsidR="00952D28" w:rsidRPr="00DC5020" w:rsidRDefault="00952D28">
      <w:pPr>
        <w:rPr>
          <w:rFonts w:ascii="Arial" w:hAnsi="Arial" w:cs="Arial"/>
          <w:b/>
          <w:color w:val="7030A0"/>
          <w:sz w:val="22"/>
          <w:szCs w:val="22"/>
        </w:rPr>
      </w:pPr>
    </w:p>
    <w:p w14:paraId="4A671AA7" w14:textId="77777777" w:rsidR="00AE47D3" w:rsidRPr="00AE47D3" w:rsidRDefault="00AE47D3" w:rsidP="00AE47D3">
      <w:pPr>
        <w:framePr w:w="1701" w:h="421" w:hSpace="141" w:wrap="around" w:vAnchor="text" w:hAnchor="page" w:x="6490" w:y="164"/>
        <w:pBdr>
          <w:top w:val="single" w:sz="6" w:space="1" w:color="auto"/>
          <w:left w:val="single" w:sz="6" w:space="1" w:color="auto"/>
          <w:bottom w:val="single" w:sz="6" w:space="1" w:color="auto"/>
          <w:right w:val="single" w:sz="6" w:space="1" w:color="auto"/>
        </w:pBdr>
        <w:rPr>
          <w:rFonts w:ascii="Arial" w:hAnsi="Arial" w:cs="Arial"/>
          <w:sz w:val="22"/>
          <w:szCs w:val="22"/>
        </w:rPr>
      </w:pPr>
    </w:p>
    <w:p w14:paraId="70765AE5" w14:textId="77777777" w:rsidR="00AE47D3" w:rsidRPr="00AE47D3" w:rsidRDefault="00AE47D3">
      <w:pPr>
        <w:rPr>
          <w:rFonts w:ascii="Arial" w:hAnsi="Arial" w:cs="Arial"/>
          <w:sz w:val="22"/>
          <w:szCs w:val="22"/>
        </w:rPr>
      </w:pPr>
    </w:p>
    <w:p w14:paraId="078A086B" w14:textId="77777777" w:rsidR="00952D28" w:rsidRPr="00AE47D3" w:rsidRDefault="00952D28">
      <w:pPr>
        <w:rPr>
          <w:rFonts w:ascii="Arial" w:hAnsi="Arial" w:cs="Arial"/>
          <w:b/>
          <w:sz w:val="22"/>
          <w:szCs w:val="22"/>
        </w:rPr>
      </w:pPr>
      <w:r w:rsidRPr="00AE47D3">
        <w:rPr>
          <w:rFonts w:ascii="Arial" w:hAnsi="Arial" w:cs="Arial"/>
          <w:b/>
          <w:sz w:val="22"/>
          <w:szCs w:val="22"/>
        </w:rPr>
        <w:t xml:space="preserve">Date de transmission du dossier de demande : </w:t>
      </w:r>
    </w:p>
    <w:p w14:paraId="5571A2D9" w14:textId="77777777" w:rsidR="00952D28" w:rsidRDefault="00952D28">
      <w:pPr>
        <w:rPr>
          <w:rFonts w:ascii="Arial" w:hAnsi="Arial" w:cs="Arial"/>
          <w:b/>
          <w:sz w:val="22"/>
          <w:szCs w:val="22"/>
        </w:rPr>
      </w:pPr>
    </w:p>
    <w:p w14:paraId="03813E98" w14:textId="77777777" w:rsidR="004D09C9" w:rsidRPr="00AE47D3" w:rsidRDefault="004D09C9">
      <w:pPr>
        <w:rPr>
          <w:rFonts w:ascii="Arial" w:hAnsi="Arial" w:cs="Arial"/>
          <w:b/>
          <w:sz w:val="22"/>
          <w:szCs w:val="22"/>
        </w:rPr>
      </w:pPr>
    </w:p>
    <w:p w14:paraId="104B05F1" w14:textId="77777777" w:rsidR="00952D28" w:rsidRPr="00AE47D3" w:rsidRDefault="00952D28">
      <w:pPr>
        <w:rPr>
          <w:rFonts w:ascii="Arial" w:hAnsi="Arial" w:cs="Arial"/>
          <w:sz w:val="22"/>
          <w:szCs w:val="22"/>
        </w:rPr>
      </w:pPr>
      <w:r w:rsidRPr="00AE47D3">
        <w:rPr>
          <w:rFonts w:ascii="Arial" w:hAnsi="Arial" w:cs="Arial"/>
          <w:b/>
          <w:sz w:val="22"/>
          <w:szCs w:val="22"/>
        </w:rPr>
        <w:t>Signature électronique</w:t>
      </w:r>
      <w:r w:rsidRPr="00AE47D3">
        <w:rPr>
          <w:rFonts w:ascii="Arial" w:hAnsi="Arial" w:cs="Arial"/>
          <w:sz w:val="22"/>
          <w:szCs w:val="22"/>
        </w:rPr>
        <w:t> :</w:t>
      </w:r>
    </w:p>
    <w:p w14:paraId="292FB549" w14:textId="77777777" w:rsidR="00952D28" w:rsidRDefault="00952D28">
      <w:pPr>
        <w:rPr>
          <w:rFonts w:ascii="Arial" w:hAnsi="Arial" w:cs="Arial"/>
          <w:sz w:val="22"/>
          <w:szCs w:val="22"/>
        </w:rPr>
      </w:pPr>
    </w:p>
    <w:p w14:paraId="264A76FB" w14:textId="77777777" w:rsidR="00AE47D3" w:rsidRDefault="00AE47D3">
      <w:pPr>
        <w:rPr>
          <w:rFonts w:ascii="Arial" w:hAnsi="Arial" w:cs="Arial"/>
          <w:sz w:val="22"/>
          <w:szCs w:val="22"/>
        </w:rPr>
      </w:pPr>
    </w:p>
    <w:p w14:paraId="11C33D46" w14:textId="77777777" w:rsidR="004D09C9" w:rsidRDefault="004D09C9" w:rsidP="004D09C9">
      <w:pPr>
        <w:framePr w:w="3673" w:h="391" w:hSpace="141" w:wrap="around" w:vAnchor="text" w:hAnchor="page" w:x="7645" w:y="237"/>
        <w:pBdr>
          <w:top w:val="single" w:sz="6" w:space="1" w:color="auto"/>
          <w:left w:val="single" w:sz="6" w:space="1" w:color="auto"/>
          <w:bottom w:val="single" w:sz="6" w:space="1" w:color="auto"/>
          <w:right w:val="single" w:sz="6" w:space="1" w:color="auto"/>
        </w:pBdr>
      </w:pPr>
    </w:p>
    <w:p w14:paraId="0A1261DA" w14:textId="77777777" w:rsidR="00AE47D3" w:rsidRPr="00AE47D3" w:rsidRDefault="00AE47D3">
      <w:pPr>
        <w:rPr>
          <w:rFonts w:ascii="Arial" w:hAnsi="Arial" w:cs="Arial"/>
          <w:sz w:val="22"/>
          <w:szCs w:val="22"/>
        </w:rPr>
      </w:pPr>
    </w:p>
    <w:p w14:paraId="7E409D3E" w14:textId="77777777" w:rsidR="00AE47D3" w:rsidRPr="00AE47D3" w:rsidRDefault="00952D28" w:rsidP="004D09C9">
      <w:pPr>
        <w:tabs>
          <w:tab w:val="left" w:pos="5820"/>
        </w:tabs>
        <w:rPr>
          <w:rFonts w:ascii="Arial" w:hAnsi="Arial" w:cs="Arial"/>
          <w:sz w:val="22"/>
          <w:szCs w:val="22"/>
        </w:rPr>
      </w:pPr>
      <w:r w:rsidRPr="00AE47D3">
        <w:rPr>
          <w:rFonts w:ascii="Arial" w:hAnsi="Arial" w:cs="Arial"/>
          <w:sz w:val="22"/>
          <w:szCs w:val="22"/>
        </w:rPr>
        <w:lastRenderedPageBreak/>
        <w:fldChar w:fldCharType="begin">
          <w:ffData>
            <w:name w:val="CaseACocher1"/>
            <w:enabled/>
            <w:calcOnExit w:val="0"/>
            <w:checkBox>
              <w:sizeAuto/>
              <w:default w:val="0"/>
            </w:checkBox>
          </w:ffData>
        </w:fldChar>
      </w:r>
      <w:bookmarkStart w:id="2" w:name="CaseACocher1"/>
      <w:r w:rsidRPr="00AE47D3">
        <w:rPr>
          <w:rFonts w:ascii="Arial" w:hAnsi="Arial" w:cs="Arial"/>
          <w:sz w:val="22"/>
          <w:szCs w:val="22"/>
        </w:rPr>
        <w:instrText xml:space="preserve"> FORMCHECKBOX </w:instrText>
      </w:r>
      <w:r w:rsidR="004F7068">
        <w:rPr>
          <w:rFonts w:ascii="Arial" w:hAnsi="Arial" w:cs="Arial"/>
          <w:sz w:val="22"/>
          <w:szCs w:val="22"/>
        </w:rPr>
      </w:r>
      <w:r w:rsidR="004F7068">
        <w:rPr>
          <w:rFonts w:ascii="Arial" w:hAnsi="Arial" w:cs="Arial"/>
          <w:sz w:val="22"/>
          <w:szCs w:val="22"/>
        </w:rPr>
        <w:fldChar w:fldCharType="separate"/>
      </w:r>
      <w:r w:rsidRPr="00AE47D3">
        <w:rPr>
          <w:rFonts w:ascii="Arial" w:hAnsi="Arial" w:cs="Arial"/>
          <w:sz w:val="22"/>
          <w:szCs w:val="22"/>
        </w:rPr>
        <w:fldChar w:fldCharType="end"/>
      </w:r>
      <w:bookmarkEnd w:id="2"/>
      <w:r w:rsidRPr="00AE47D3">
        <w:rPr>
          <w:rFonts w:ascii="Arial" w:hAnsi="Arial" w:cs="Arial"/>
          <w:sz w:val="22"/>
          <w:szCs w:val="22"/>
        </w:rPr>
        <w:t xml:space="preserve"> En qualité d</w:t>
      </w:r>
      <w:r w:rsidR="004541DC" w:rsidRPr="00AE47D3">
        <w:rPr>
          <w:rFonts w:ascii="Arial" w:hAnsi="Arial" w:cs="Arial"/>
          <w:sz w:val="22"/>
          <w:szCs w:val="22"/>
        </w:rPr>
        <w:t xml:space="preserve">e               </w:t>
      </w:r>
      <w:sdt>
        <w:sdtPr>
          <w:rPr>
            <w:rFonts w:ascii="Arial" w:hAnsi="Arial" w:cs="Arial"/>
            <w:sz w:val="22"/>
            <w:szCs w:val="22"/>
          </w:rPr>
          <w:id w:val="1113244211"/>
          <w:placeholder>
            <w:docPart w:val="DefaultPlaceholder_1082065159"/>
          </w:placeholder>
          <w:showingPlcHdr/>
          <w:comboBox>
            <w:listItem w:value="Choisissez un élément."/>
            <w:listItem w:displayText="Monsieur le Président" w:value="Monsieur le Président"/>
            <w:listItem w:displayText="Madame la Présidente" w:value="Madame la Présidente"/>
            <w:listItem w:displayText="Monsieur le Maire" w:value="Monsieur le Maire"/>
            <w:listItem w:displayText="Madame le maire" w:value="Madame le maire"/>
          </w:comboBox>
        </w:sdtPr>
        <w:sdtEndPr/>
        <w:sdtContent>
          <w:r w:rsidR="004D09C9" w:rsidRPr="00375925">
            <w:rPr>
              <w:rStyle w:val="Textedelespacerserv"/>
            </w:rPr>
            <w:t>Choisissez un élément.</w:t>
          </w:r>
        </w:sdtContent>
      </w:sdt>
      <w:r w:rsidR="004D09C9">
        <w:rPr>
          <w:rFonts w:ascii="Arial" w:hAnsi="Arial" w:cs="Arial"/>
          <w:sz w:val="22"/>
          <w:szCs w:val="22"/>
        </w:rPr>
        <w:tab/>
        <w:t xml:space="preserve">De </w:t>
      </w:r>
    </w:p>
    <w:p w14:paraId="0FDD4472" w14:textId="77777777" w:rsidR="00B45C76" w:rsidRPr="00AE47D3" w:rsidRDefault="004541DC">
      <w:pPr>
        <w:rPr>
          <w:rFonts w:ascii="Arial" w:hAnsi="Arial" w:cs="Arial"/>
          <w:sz w:val="22"/>
          <w:szCs w:val="22"/>
        </w:rPr>
      </w:pPr>
      <w:r w:rsidRPr="00AE47D3">
        <w:rPr>
          <w:rFonts w:ascii="Arial" w:hAnsi="Arial" w:cs="Arial"/>
          <w:sz w:val="22"/>
          <w:szCs w:val="22"/>
        </w:rPr>
        <w:t xml:space="preserve">              </w:t>
      </w:r>
    </w:p>
    <w:p w14:paraId="369772B3" w14:textId="77777777" w:rsidR="00B45C76" w:rsidRPr="00AE47D3" w:rsidRDefault="00B45C76" w:rsidP="00B45C76">
      <w:pPr>
        <w:rPr>
          <w:rFonts w:ascii="Arial" w:hAnsi="Arial" w:cs="Arial"/>
          <w:sz w:val="22"/>
          <w:szCs w:val="22"/>
        </w:rPr>
      </w:pPr>
    </w:p>
    <w:p w14:paraId="6B181A16" w14:textId="77777777" w:rsidR="00B45C76" w:rsidRPr="00AE47D3" w:rsidRDefault="00B45C76" w:rsidP="00B45C76">
      <w:pPr>
        <w:rPr>
          <w:rFonts w:ascii="Arial" w:hAnsi="Arial" w:cs="Arial"/>
          <w:sz w:val="22"/>
          <w:szCs w:val="22"/>
        </w:rPr>
      </w:pPr>
    </w:p>
    <w:p w14:paraId="16ADAEC3" w14:textId="77777777" w:rsidR="00952D28" w:rsidRPr="00895BAE" w:rsidRDefault="006D1C66" w:rsidP="006D1C66">
      <w:pPr>
        <w:jc w:val="both"/>
        <w:rPr>
          <w:rFonts w:ascii="Arial" w:hAnsi="Arial" w:cs="Arial"/>
          <w:b/>
          <w:sz w:val="22"/>
          <w:szCs w:val="22"/>
        </w:rPr>
      </w:pPr>
      <w:r w:rsidRPr="00895BAE">
        <w:rPr>
          <w:rFonts w:ascii="Arial" w:hAnsi="Arial" w:cs="Arial"/>
          <w:b/>
          <w:sz w:val="22"/>
          <w:szCs w:val="22"/>
        </w:rPr>
        <w:t>Atteste que les informations concernant cette demande sont justes et avérées.</w:t>
      </w:r>
    </w:p>
    <w:p w14:paraId="2016308E" w14:textId="77777777" w:rsidR="006D1C66" w:rsidRPr="00895BAE" w:rsidRDefault="006D1C66" w:rsidP="006D1C66">
      <w:pPr>
        <w:jc w:val="both"/>
        <w:rPr>
          <w:rFonts w:ascii="Arial" w:hAnsi="Arial" w:cs="Arial"/>
          <w:b/>
          <w:sz w:val="22"/>
          <w:szCs w:val="22"/>
        </w:rPr>
      </w:pPr>
      <w:r w:rsidRPr="00895BAE">
        <w:rPr>
          <w:rFonts w:ascii="Arial" w:hAnsi="Arial" w:cs="Arial"/>
          <w:b/>
          <w:sz w:val="22"/>
          <w:szCs w:val="22"/>
        </w:rPr>
        <w:t>S’engage à :</w:t>
      </w:r>
    </w:p>
    <w:p w14:paraId="0E517687" w14:textId="77777777" w:rsidR="00895BAE" w:rsidRPr="00AE47D3" w:rsidRDefault="00895BAE" w:rsidP="006D1C66">
      <w:pPr>
        <w:jc w:val="both"/>
        <w:rPr>
          <w:rFonts w:ascii="Arial" w:hAnsi="Arial" w:cs="Arial"/>
          <w:sz w:val="22"/>
          <w:szCs w:val="22"/>
        </w:rPr>
      </w:pPr>
    </w:p>
    <w:p w14:paraId="663CE2B2" w14:textId="77777777" w:rsidR="006D1C66" w:rsidRDefault="006D1C66" w:rsidP="006D1C66">
      <w:pPr>
        <w:numPr>
          <w:ilvl w:val="0"/>
          <w:numId w:val="4"/>
        </w:numPr>
        <w:jc w:val="both"/>
        <w:rPr>
          <w:rFonts w:ascii="Arial" w:hAnsi="Arial" w:cs="Arial"/>
          <w:sz w:val="22"/>
          <w:szCs w:val="22"/>
        </w:rPr>
      </w:pPr>
      <w:proofErr w:type="gramStart"/>
      <w:r w:rsidRPr="00AE47D3">
        <w:rPr>
          <w:rFonts w:ascii="Arial" w:hAnsi="Arial" w:cs="Arial"/>
          <w:sz w:val="22"/>
          <w:szCs w:val="22"/>
        </w:rPr>
        <w:t>assurer</w:t>
      </w:r>
      <w:proofErr w:type="gramEnd"/>
      <w:r w:rsidRPr="00AE47D3">
        <w:rPr>
          <w:rFonts w:ascii="Arial" w:hAnsi="Arial" w:cs="Arial"/>
          <w:sz w:val="22"/>
          <w:szCs w:val="22"/>
        </w:rPr>
        <w:t xml:space="preserve"> la réalisation de l’action,</w:t>
      </w:r>
    </w:p>
    <w:p w14:paraId="48D1B5B5" w14:textId="77777777" w:rsidR="00895BAE" w:rsidRPr="00AE47D3" w:rsidRDefault="00895BAE" w:rsidP="00895BAE">
      <w:pPr>
        <w:jc w:val="both"/>
        <w:rPr>
          <w:rFonts w:ascii="Arial" w:hAnsi="Arial" w:cs="Arial"/>
          <w:sz w:val="22"/>
          <w:szCs w:val="22"/>
        </w:rPr>
      </w:pPr>
    </w:p>
    <w:p w14:paraId="3034C1F0" w14:textId="77777777" w:rsidR="006D1C66" w:rsidRDefault="006D1C66" w:rsidP="006D1C66">
      <w:pPr>
        <w:numPr>
          <w:ilvl w:val="0"/>
          <w:numId w:val="4"/>
        </w:numPr>
        <w:jc w:val="both"/>
        <w:rPr>
          <w:rFonts w:ascii="Arial" w:hAnsi="Arial" w:cs="Arial"/>
          <w:sz w:val="22"/>
          <w:szCs w:val="22"/>
        </w:rPr>
      </w:pPr>
      <w:proofErr w:type="gramStart"/>
      <w:r w:rsidRPr="00AE47D3">
        <w:rPr>
          <w:rFonts w:ascii="Arial" w:hAnsi="Arial" w:cs="Arial"/>
          <w:sz w:val="22"/>
          <w:szCs w:val="22"/>
        </w:rPr>
        <w:t>faire</w:t>
      </w:r>
      <w:proofErr w:type="gramEnd"/>
      <w:r w:rsidRPr="00AE47D3">
        <w:rPr>
          <w:rFonts w:ascii="Arial" w:hAnsi="Arial" w:cs="Arial"/>
          <w:sz w:val="22"/>
          <w:szCs w:val="22"/>
        </w:rPr>
        <w:t xml:space="preserve"> mention de l’aide apportée par la Caf dans les informations et documents administratifs destinés aux familles et dans toutes les interventions, déclarations publiques, communiqués, publications et affiches visant le service couvert par la présente convention (une copie de l’ensemble des supports sera adressé à la CAF),</w:t>
      </w:r>
    </w:p>
    <w:p w14:paraId="7300DE37" w14:textId="77777777" w:rsidR="00895BAE" w:rsidRPr="00AE47D3" w:rsidRDefault="00895BAE" w:rsidP="00895BAE">
      <w:pPr>
        <w:jc w:val="both"/>
        <w:rPr>
          <w:rFonts w:ascii="Arial" w:hAnsi="Arial" w:cs="Arial"/>
          <w:sz w:val="22"/>
          <w:szCs w:val="22"/>
        </w:rPr>
      </w:pPr>
    </w:p>
    <w:p w14:paraId="0359CF82" w14:textId="77777777" w:rsidR="00AE47D3" w:rsidRDefault="006D1C66" w:rsidP="006D1C66">
      <w:pPr>
        <w:numPr>
          <w:ilvl w:val="0"/>
          <w:numId w:val="4"/>
        </w:numPr>
        <w:jc w:val="both"/>
        <w:rPr>
          <w:rFonts w:ascii="Arial" w:hAnsi="Arial" w:cs="Arial"/>
          <w:sz w:val="22"/>
          <w:szCs w:val="22"/>
        </w:rPr>
      </w:pPr>
      <w:proofErr w:type="gramStart"/>
      <w:r w:rsidRPr="00895BAE">
        <w:rPr>
          <w:rFonts w:ascii="Arial" w:hAnsi="Arial" w:cs="Arial"/>
          <w:sz w:val="22"/>
          <w:szCs w:val="22"/>
        </w:rPr>
        <w:t>renvoyer</w:t>
      </w:r>
      <w:proofErr w:type="gramEnd"/>
      <w:r w:rsidRPr="00895BAE">
        <w:rPr>
          <w:rFonts w:ascii="Arial" w:hAnsi="Arial" w:cs="Arial"/>
          <w:sz w:val="22"/>
          <w:szCs w:val="22"/>
        </w:rPr>
        <w:t xml:space="preserve"> après la réalisation de l’action le présent document à la CAF après avoir pris soin de compléter les cadres d’évaluation prévus à cet effet, le versement de la CAF étant effectué après réception du bilan.</w:t>
      </w:r>
    </w:p>
    <w:p w14:paraId="277A5484" w14:textId="77777777" w:rsidR="00620F61" w:rsidRDefault="00620F61" w:rsidP="00620F61">
      <w:pPr>
        <w:pStyle w:val="Paragraphedeliste"/>
        <w:rPr>
          <w:rFonts w:ascii="Arial" w:hAnsi="Arial" w:cs="Arial"/>
          <w:sz w:val="22"/>
          <w:szCs w:val="22"/>
        </w:rPr>
      </w:pPr>
    </w:p>
    <w:p w14:paraId="1B091ED4" w14:textId="77777777" w:rsidR="00620F61" w:rsidRPr="0085405E" w:rsidRDefault="00620F61" w:rsidP="00B10E44">
      <w:pPr>
        <w:pBdr>
          <w:top w:val="single" w:sz="4" w:space="1" w:color="auto"/>
          <w:left w:val="single" w:sz="4" w:space="4" w:color="auto"/>
          <w:bottom w:val="single" w:sz="4" w:space="1" w:color="auto"/>
          <w:right w:val="single" w:sz="4" w:space="4" w:color="auto"/>
        </w:pBdr>
        <w:rPr>
          <w:i/>
          <w:iCs/>
          <w:sz w:val="28"/>
          <w:szCs w:val="28"/>
        </w:rPr>
      </w:pPr>
      <w:r w:rsidRPr="0085405E">
        <w:rPr>
          <w:i/>
          <w:iCs/>
          <w:sz w:val="28"/>
          <w:szCs w:val="28"/>
        </w:rPr>
        <w:t xml:space="preserve">Décision d’attribution </w:t>
      </w:r>
      <w:r w:rsidRPr="0085405E">
        <w:rPr>
          <w:i/>
          <w:iCs/>
          <w:sz w:val="28"/>
          <w:szCs w:val="28"/>
        </w:rPr>
        <w:tab/>
      </w:r>
      <w:r w:rsidRPr="0085405E">
        <w:rPr>
          <w:i/>
          <w:iCs/>
          <w:sz w:val="28"/>
          <w:szCs w:val="28"/>
        </w:rPr>
        <w:tab/>
      </w:r>
      <w:r w:rsidRPr="0085405E">
        <w:rPr>
          <w:i/>
          <w:iCs/>
          <w:sz w:val="28"/>
          <w:szCs w:val="28"/>
        </w:rPr>
        <w:tab/>
      </w:r>
      <w:r w:rsidRPr="0085405E">
        <w:rPr>
          <w:i/>
          <w:iCs/>
          <w:sz w:val="28"/>
          <w:szCs w:val="28"/>
        </w:rPr>
        <w:tab/>
        <w:t xml:space="preserve">     </w:t>
      </w:r>
      <w:r w:rsidRPr="0085405E">
        <w:rPr>
          <w:i/>
          <w:iCs/>
          <w:sz w:val="28"/>
          <w:szCs w:val="28"/>
        </w:rPr>
        <w:tab/>
      </w:r>
      <w:r w:rsidRPr="0085405E">
        <w:rPr>
          <w:i/>
          <w:iCs/>
          <w:sz w:val="28"/>
          <w:szCs w:val="28"/>
        </w:rPr>
        <w:tab/>
        <w:t xml:space="preserve"> Remarques de la </w:t>
      </w:r>
    </w:p>
    <w:p w14:paraId="47F05A72" w14:textId="77777777" w:rsidR="00620F61" w:rsidRPr="0085405E" w:rsidRDefault="00620F61" w:rsidP="00B10E44">
      <w:pPr>
        <w:pBdr>
          <w:top w:val="single" w:sz="4" w:space="1" w:color="auto"/>
          <w:left w:val="single" w:sz="4" w:space="4" w:color="auto"/>
          <w:bottom w:val="single" w:sz="4" w:space="1" w:color="auto"/>
          <w:right w:val="single" w:sz="4" w:space="4" w:color="auto"/>
        </w:pBdr>
        <w:rPr>
          <w:i/>
          <w:iCs/>
          <w:sz w:val="28"/>
          <w:szCs w:val="28"/>
        </w:rPr>
      </w:pPr>
      <w:proofErr w:type="gramStart"/>
      <w:r w:rsidRPr="0085405E">
        <w:rPr>
          <w:i/>
          <w:iCs/>
          <w:sz w:val="28"/>
          <w:szCs w:val="28"/>
        </w:rPr>
        <w:t>de</w:t>
      </w:r>
      <w:proofErr w:type="gramEnd"/>
      <w:r w:rsidRPr="0085405E">
        <w:rPr>
          <w:i/>
          <w:iCs/>
          <w:sz w:val="28"/>
          <w:szCs w:val="28"/>
        </w:rPr>
        <w:t xml:space="preserve"> la Commission Famille</w:t>
      </w:r>
      <w:r w:rsidRPr="00DC5020">
        <w:rPr>
          <w:i/>
          <w:iCs/>
          <w:sz w:val="28"/>
          <w:szCs w:val="28"/>
        </w:rPr>
        <w:tab/>
      </w:r>
      <w:r w:rsidRPr="00DC5020">
        <w:rPr>
          <w:i/>
          <w:iCs/>
          <w:sz w:val="28"/>
          <w:szCs w:val="28"/>
        </w:rPr>
        <w:tab/>
      </w:r>
      <w:r w:rsidRPr="00DC5020">
        <w:rPr>
          <w:i/>
          <w:iCs/>
          <w:sz w:val="28"/>
          <w:szCs w:val="28"/>
        </w:rPr>
        <w:tab/>
      </w:r>
      <w:r w:rsidRPr="00DC5020">
        <w:rPr>
          <w:i/>
          <w:iCs/>
          <w:sz w:val="28"/>
          <w:szCs w:val="28"/>
        </w:rPr>
        <w:tab/>
      </w:r>
      <w:r w:rsidRPr="00DC5020">
        <w:rPr>
          <w:i/>
          <w:iCs/>
          <w:sz w:val="28"/>
          <w:szCs w:val="28"/>
        </w:rPr>
        <w:tab/>
      </w:r>
      <w:r w:rsidRPr="00DC5020">
        <w:rPr>
          <w:i/>
          <w:iCs/>
          <w:sz w:val="28"/>
          <w:szCs w:val="28"/>
        </w:rPr>
        <w:tab/>
        <w:t xml:space="preserve">   </w:t>
      </w:r>
      <w:r w:rsidRPr="0085405E">
        <w:rPr>
          <w:i/>
          <w:iCs/>
          <w:sz w:val="28"/>
          <w:szCs w:val="28"/>
        </w:rPr>
        <w:t>commission :</w:t>
      </w:r>
    </w:p>
    <w:p w14:paraId="6ACAA06D" w14:textId="77777777" w:rsidR="00620F61" w:rsidRDefault="00620F61" w:rsidP="00B10E44">
      <w:pPr>
        <w:pBdr>
          <w:top w:val="single" w:sz="4" w:space="1" w:color="auto"/>
          <w:left w:val="single" w:sz="4" w:space="4" w:color="auto"/>
          <w:bottom w:val="single" w:sz="4" w:space="1" w:color="auto"/>
          <w:right w:val="single" w:sz="4" w:space="4" w:color="auto"/>
        </w:pBdr>
        <w:rPr>
          <w:i/>
          <w:iCs/>
          <w:sz w:val="28"/>
          <w:szCs w:val="28"/>
        </w:rPr>
      </w:pPr>
      <w:proofErr w:type="gramStart"/>
      <w:r w:rsidRPr="00DC5020">
        <w:rPr>
          <w:i/>
          <w:iCs/>
          <w:sz w:val="28"/>
          <w:szCs w:val="28"/>
        </w:rPr>
        <w:t>du</w:t>
      </w:r>
      <w:proofErr w:type="gramEnd"/>
      <w:r w:rsidRPr="00DC5020">
        <w:rPr>
          <w:i/>
          <w:iCs/>
          <w:sz w:val="28"/>
          <w:szCs w:val="28"/>
        </w:rPr>
        <w:t xml:space="preserve"> ……</w:t>
      </w:r>
    </w:p>
    <w:p w14:paraId="7A796DB4" w14:textId="77777777" w:rsidR="00AE47D3" w:rsidRDefault="00AE47D3" w:rsidP="00B10E44">
      <w:pPr>
        <w:pBdr>
          <w:top w:val="single" w:sz="4" w:space="1" w:color="auto"/>
          <w:left w:val="single" w:sz="4" w:space="4" w:color="auto"/>
          <w:bottom w:val="single" w:sz="4" w:space="1" w:color="auto"/>
          <w:right w:val="single" w:sz="4" w:space="4" w:color="auto"/>
        </w:pBdr>
        <w:rPr>
          <w:rFonts w:ascii="Calibri" w:hAnsi="Calibri" w:cs="Calibri"/>
          <w:sz w:val="28"/>
          <w:szCs w:val="28"/>
        </w:rPr>
      </w:pPr>
    </w:p>
    <w:bookmarkEnd w:id="1"/>
    <w:p w14:paraId="1F729930" w14:textId="77777777" w:rsidR="00B10E44" w:rsidRPr="00B93C85" w:rsidRDefault="00B10E44" w:rsidP="00B10E44">
      <w:pPr>
        <w:pBdr>
          <w:top w:val="single" w:sz="4" w:space="1" w:color="auto"/>
          <w:left w:val="single" w:sz="4" w:space="4" w:color="auto"/>
          <w:bottom w:val="single" w:sz="4" w:space="1" w:color="auto"/>
          <w:right w:val="single" w:sz="4" w:space="4" w:color="auto"/>
        </w:pBdr>
        <w:rPr>
          <w:rFonts w:ascii="Calibri" w:hAnsi="Calibri" w:cs="Calibri"/>
          <w:sz w:val="28"/>
          <w:szCs w:val="28"/>
        </w:rPr>
      </w:pPr>
    </w:p>
    <w:sectPr w:rsidR="00B10E44" w:rsidRPr="00B93C85" w:rsidSect="00F652B3">
      <w:pgSz w:w="11906" w:h="16838"/>
      <w:pgMar w:top="709" w:right="1106" w:bottom="156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D5888" w14:textId="77777777" w:rsidR="008140C3" w:rsidRDefault="008140C3" w:rsidP="00F652B3">
      <w:r>
        <w:separator/>
      </w:r>
    </w:p>
  </w:endnote>
  <w:endnote w:type="continuationSeparator" w:id="0">
    <w:p w14:paraId="73CF183E" w14:textId="77777777" w:rsidR="008140C3" w:rsidRDefault="008140C3" w:rsidP="00F65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D22DC" w14:textId="77777777" w:rsidR="008140C3" w:rsidRDefault="008140C3" w:rsidP="00F652B3">
      <w:r>
        <w:separator/>
      </w:r>
    </w:p>
  </w:footnote>
  <w:footnote w:type="continuationSeparator" w:id="0">
    <w:p w14:paraId="360B4D43" w14:textId="77777777" w:rsidR="008140C3" w:rsidRDefault="008140C3" w:rsidP="00F65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A0F17"/>
    <w:multiLevelType w:val="hybridMultilevel"/>
    <w:tmpl w:val="74CAC306"/>
    <w:lvl w:ilvl="0" w:tplc="B08A3418">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1B34434A"/>
    <w:multiLevelType w:val="hybridMultilevel"/>
    <w:tmpl w:val="62E0AB18"/>
    <w:lvl w:ilvl="0" w:tplc="040C0001">
      <w:start w:val="1"/>
      <w:numFmt w:val="bullet"/>
      <w:lvlText w:val=""/>
      <w:lvlJc w:val="left"/>
      <w:pPr>
        <w:ind w:left="1788" w:hanging="360"/>
      </w:pPr>
      <w:rPr>
        <w:rFonts w:ascii="Symbol" w:hAnsi="Symbol"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2" w15:restartNumberingAfterBreak="0">
    <w:nsid w:val="55782C91"/>
    <w:multiLevelType w:val="hybridMultilevel"/>
    <w:tmpl w:val="709A437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9B97A80"/>
    <w:multiLevelType w:val="hybridMultilevel"/>
    <w:tmpl w:val="B82616D4"/>
    <w:lvl w:ilvl="0" w:tplc="BA362B30">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108963222">
    <w:abstractNumId w:val="3"/>
  </w:num>
  <w:num w:numId="2" w16cid:durableId="101724907">
    <w:abstractNumId w:val="0"/>
  </w:num>
  <w:num w:numId="3" w16cid:durableId="1923178648">
    <w:abstractNumId w:val="1"/>
  </w:num>
  <w:num w:numId="4" w16cid:durableId="522745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81B"/>
    <w:rsid w:val="00017F1F"/>
    <w:rsid w:val="00033216"/>
    <w:rsid w:val="00044DA4"/>
    <w:rsid w:val="00047D5D"/>
    <w:rsid w:val="00055D8D"/>
    <w:rsid w:val="000737E8"/>
    <w:rsid w:val="0007728B"/>
    <w:rsid w:val="00086150"/>
    <w:rsid w:val="00095BC9"/>
    <w:rsid w:val="000B0260"/>
    <w:rsid w:val="001103C6"/>
    <w:rsid w:val="001119B2"/>
    <w:rsid w:val="001346D8"/>
    <w:rsid w:val="001405B8"/>
    <w:rsid w:val="001430A5"/>
    <w:rsid w:val="00157778"/>
    <w:rsid w:val="00177DBA"/>
    <w:rsid w:val="001B704A"/>
    <w:rsid w:val="001C54A2"/>
    <w:rsid w:val="001D4D35"/>
    <w:rsid w:val="001E174D"/>
    <w:rsid w:val="00230154"/>
    <w:rsid w:val="00234F91"/>
    <w:rsid w:val="00261127"/>
    <w:rsid w:val="002826E1"/>
    <w:rsid w:val="002A4681"/>
    <w:rsid w:val="002A661D"/>
    <w:rsid w:val="002A73FB"/>
    <w:rsid w:val="002B5B06"/>
    <w:rsid w:val="002D6493"/>
    <w:rsid w:val="002F5842"/>
    <w:rsid w:val="003000B2"/>
    <w:rsid w:val="00323ED1"/>
    <w:rsid w:val="00344D15"/>
    <w:rsid w:val="003879E4"/>
    <w:rsid w:val="003B67B4"/>
    <w:rsid w:val="004004BE"/>
    <w:rsid w:val="00400B1C"/>
    <w:rsid w:val="00415D25"/>
    <w:rsid w:val="004541DC"/>
    <w:rsid w:val="00463986"/>
    <w:rsid w:val="004812BB"/>
    <w:rsid w:val="004C2065"/>
    <w:rsid w:val="004D095E"/>
    <w:rsid w:val="004D09C9"/>
    <w:rsid w:val="004D6B77"/>
    <w:rsid w:val="004F0738"/>
    <w:rsid w:val="004F7068"/>
    <w:rsid w:val="00506D94"/>
    <w:rsid w:val="0053459E"/>
    <w:rsid w:val="00566A2B"/>
    <w:rsid w:val="00566CA2"/>
    <w:rsid w:val="005806B3"/>
    <w:rsid w:val="005B7058"/>
    <w:rsid w:val="00620F61"/>
    <w:rsid w:val="00652BE2"/>
    <w:rsid w:val="00667264"/>
    <w:rsid w:val="00691C68"/>
    <w:rsid w:val="00692769"/>
    <w:rsid w:val="006A3195"/>
    <w:rsid w:val="006A5AE9"/>
    <w:rsid w:val="006D1C66"/>
    <w:rsid w:val="006E34DE"/>
    <w:rsid w:val="00705383"/>
    <w:rsid w:val="00712659"/>
    <w:rsid w:val="007204CA"/>
    <w:rsid w:val="00771392"/>
    <w:rsid w:val="00784021"/>
    <w:rsid w:val="00794D6E"/>
    <w:rsid w:val="007D2AA8"/>
    <w:rsid w:val="007D6695"/>
    <w:rsid w:val="007E2FAA"/>
    <w:rsid w:val="007F6CB2"/>
    <w:rsid w:val="00805BA6"/>
    <w:rsid w:val="00810AD8"/>
    <w:rsid w:val="008140C3"/>
    <w:rsid w:val="0085405E"/>
    <w:rsid w:val="008754B6"/>
    <w:rsid w:val="00895BAE"/>
    <w:rsid w:val="008C0973"/>
    <w:rsid w:val="00921132"/>
    <w:rsid w:val="00933417"/>
    <w:rsid w:val="00952D28"/>
    <w:rsid w:val="0096252A"/>
    <w:rsid w:val="00995577"/>
    <w:rsid w:val="009A0F1D"/>
    <w:rsid w:val="009B581B"/>
    <w:rsid w:val="00A21B5A"/>
    <w:rsid w:val="00A45294"/>
    <w:rsid w:val="00A47BF3"/>
    <w:rsid w:val="00A7138C"/>
    <w:rsid w:val="00A71CE2"/>
    <w:rsid w:val="00A83AFE"/>
    <w:rsid w:val="00AE47D3"/>
    <w:rsid w:val="00AF48CD"/>
    <w:rsid w:val="00B105CD"/>
    <w:rsid w:val="00B10E44"/>
    <w:rsid w:val="00B27F4D"/>
    <w:rsid w:val="00B3516A"/>
    <w:rsid w:val="00B45C76"/>
    <w:rsid w:val="00B701C5"/>
    <w:rsid w:val="00B93C85"/>
    <w:rsid w:val="00B94C19"/>
    <w:rsid w:val="00BD6684"/>
    <w:rsid w:val="00BE0632"/>
    <w:rsid w:val="00BF4E0B"/>
    <w:rsid w:val="00C458B8"/>
    <w:rsid w:val="00C77CDE"/>
    <w:rsid w:val="00C801CC"/>
    <w:rsid w:val="00C812D3"/>
    <w:rsid w:val="00CD3F0F"/>
    <w:rsid w:val="00CD4859"/>
    <w:rsid w:val="00CD5E8A"/>
    <w:rsid w:val="00CF3D45"/>
    <w:rsid w:val="00D22ACB"/>
    <w:rsid w:val="00D24539"/>
    <w:rsid w:val="00D26CC7"/>
    <w:rsid w:val="00D469B4"/>
    <w:rsid w:val="00DC5020"/>
    <w:rsid w:val="00DF13A6"/>
    <w:rsid w:val="00E26730"/>
    <w:rsid w:val="00E54DB3"/>
    <w:rsid w:val="00E77385"/>
    <w:rsid w:val="00E9165F"/>
    <w:rsid w:val="00EA7EEC"/>
    <w:rsid w:val="00EA7F7F"/>
    <w:rsid w:val="00EB02AF"/>
    <w:rsid w:val="00EC1399"/>
    <w:rsid w:val="00F05736"/>
    <w:rsid w:val="00F652B3"/>
    <w:rsid w:val="00F93627"/>
    <w:rsid w:val="00FB541B"/>
    <w:rsid w:val="00FE1413"/>
    <w:rsid w:val="00FE25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0310C"/>
  <w15:docId w15:val="{7826F667-96AF-49C9-AC57-EEA5AECE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CE2"/>
    <w:rPr>
      <w:sz w:val="24"/>
      <w:szCs w:val="24"/>
    </w:rPr>
  </w:style>
  <w:style w:type="paragraph" w:styleId="Titre1">
    <w:name w:val="heading 1"/>
    <w:basedOn w:val="Normal"/>
    <w:next w:val="Normal"/>
    <w:link w:val="Titre1Car"/>
    <w:uiPriority w:val="9"/>
    <w:qFormat/>
    <w:rsid w:val="005B7058"/>
    <w:pPr>
      <w:keepNext/>
      <w:spacing w:before="240" w:after="60"/>
      <w:outlineLvl w:val="0"/>
    </w:pPr>
    <w:rPr>
      <w:rFonts w:ascii="Cambria" w:hAnsi="Cambria"/>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A71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0737E8"/>
    <w:rPr>
      <w:rFonts w:ascii="Tahoma" w:hAnsi="Tahoma" w:cs="Tahoma"/>
      <w:sz w:val="16"/>
      <w:szCs w:val="16"/>
    </w:rPr>
  </w:style>
  <w:style w:type="paragraph" w:styleId="En-tte">
    <w:name w:val="header"/>
    <w:basedOn w:val="Normal"/>
    <w:link w:val="En-tteCar"/>
    <w:uiPriority w:val="99"/>
    <w:unhideWhenUsed/>
    <w:rsid w:val="00F652B3"/>
    <w:pPr>
      <w:tabs>
        <w:tab w:val="center" w:pos="4536"/>
        <w:tab w:val="right" w:pos="9072"/>
      </w:tabs>
    </w:pPr>
  </w:style>
  <w:style w:type="character" w:customStyle="1" w:styleId="En-tteCar">
    <w:name w:val="En-tête Car"/>
    <w:link w:val="En-tte"/>
    <w:uiPriority w:val="99"/>
    <w:rsid w:val="00F652B3"/>
    <w:rPr>
      <w:sz w:val="24"/>
      <w:szCs w:val="24"/>
    </w:rPr>
  </w:style>
  <w:style w:type="paragraph" w:styleId="Pieddepage">
    <w:name w:val="footer"/>
    <w:basedOn w:val="Normal"/>
    <w:link w:val="PieddepageCar"/>
    <w:uiPriority w:val="99"/>
    <w:unhideWhenUsed/>
    <w:rsid w:val="00F652B3"/>
    <w:pPr>
      <w:tabs>
        <w:tab w:val="center" w:pos="4536"/>
        <w:tab w:val="right" w:pos="9072"/>
      </w:tabs>
    </w:pPr>
  </w:style>
  <w:style w:type="character" w:customStyle="1" w:styleId="PieddepageCar">
    <w:name w:val="Pied de page Car"/>
    <w:link w:val="Pieddepage"/>
    <w:uiPriority w:val="99"/>
    <w:rsid w:val="00F652B3"/>
    <w:rPr>
      <w:sz w:val="24"/>
      <w:szCs w:val="24"/>
    </w:rPr>
  </w:style>
  <w:style w:type="character" w:styleId="Lienhypertexte">
    <w:name w:val="Hyperlink"/>
    <w:uiPriority w:val="99"/>
    <w:unhideWhenUsed/>
    <w:rsid w:val="005B7058"/>
    <w:rPr>
      <w:color w:val="0000FF"/>
      <w:u w:val="single"/>
    </w:rPr>
  </w:style>
  <w:style w:type="character" w:customStyle="1" w:styleId="Titre1Car">
    <w:name w:val="Titre 1 Car"/>
    <w:link w:val="Titre1"/>
    <w:uiPriority w:val="9"/>
    <w:rsid w:val="005B7058"/>
    <w:rPr>
      <w:rFonts w:ascii="Cambria" w:eastAsia="Times New Roman" w:hAnsi="Cambria" w:cs="Times New Roman"/>
      <w:b/>
      <w:bCs/>
      <w:kern w:val="32"/>
      <w:sz w:val="32"/>
      <w:szCs w:val="32"/>
    </w:rPr>
  </w:style>
  <w:style w:type="character" w:styleId="Accentuationintense">
    <w:name w:val="Intense Emphasis"/>
    <w:uiPriority w:val="21"/>
    <w:qFormat/>
    <w:rsid w:val="00261127"/>
    <w:rPr>
      <w:b/>
      <w:bCs/>
      <w:i/>
      <w:iCs/>
      <w:color w:val="4F81BD"/>
    </w:rPr>
  </w:style>
  <w:style w:type="character" w:styleId="Textedelespacerserv">
    <w:name w:val="Placeholder Text"/>
    <w:basedOn w:val="Policepardfaut"/>
    <w:uiPriority w:val="99"/>
    <w:semiHidden/>
    <w:rsid w:val="001405B8"/>
    <w:rPr>
      <w:color w:val="808080"/>
    </w:rPr>
  </w:style>
  <w:style w:type="paragraph" w:styleId="Paragraphedeliste">
    <w:name w:val="List Paragraph"/>
    <w:basedOn w:val="Normal"/>
    <w:uiPriority w:val="34"/>
    <w:qFormat/>
    <w:rsid w:val="00620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627">
      <w:bodyDiv w:val="1"/>
      <w:marLeft w:val="0"/>
      <w:marRight w:val="0"/>
      <w:marTop w:val="0"/>
      <w:marBottom w:val="0"/>
      <w:divBdr>
        <w:top w:val="none" w:sz="0" w:space="0" w:color="auto"/>
        <w:left w:val="none" w:sz="0" w:space="0" w:color="auto"/>
        <w:bottom w:val="none" w:sz="0" w:space="0" w:color="auto"/>
        <w:right w:val="none" w:sz="0" w:space="0" w:color="auto"/>
      </w:divBdr>
    </w:div>
    <w:div w:id="273446697">
      <w:bodyDiv w:val="1"/>
      <w:marLeft w:val="0"/>
      <w:marRight w:val="0"/>
      <w:marTop w:val="0"/>
      <w:marBottom w:val="0"/>
      <w:divBdr>
        <w:top w:val="none" w:sz="0" w:space="0" w:color="auto"/>
        <w:left w:val="none" w:sz="0" w:space="0" w:color="auto"/>
        <w:bottom w:val="none" w:sz="0" w:space="0" w:color="auto"/>
        <w:right w:val="none" w:sz="0" w:space="0" w:color="auto"/>
      </w:divBdr>
    </w:div>
    <w:div w:id="800457695">
      <w:bodyDiv w:val="1"/>
      <w:marLeft w:val="0"/>
      <w:marRight w:val="0"/>
      <w:marTop w:val="0"/>
      <w:marBottom w:val="0"/>
      <w:divBdr>
        <w:top w:val="none" w:sz="0" w:space="0" w:color="auto"/>
        <w:left w:val="none" w:sz="0" w:space="0" w:color="auto"/>
        <w:bottom w:val="none" w:sz="0" w:space="0" w:color="auto"/>
        <w:right w:val="none" w:sz="0" w:space="0" w:color="auto"/>
      </w:divBdr>
    </w:div>
    <w:div w:id="1021081407">
      <w:bodyDiv w:val="1"/>
      <w:marLeft w:val="0"/>
      <w:marRight w:val="0"/>
      <w:marTop w:val="0"/>
      <w:marBottom w:val="0"/>
      <w:divBdr>
        <w:top w:val="none" w:sz="0" w:space="0" w:color="auto"/>
        <w:left w:val="none" w:sz="0" w:space="0" w:color="auto"/>
        <w:bottom w:val="none" w:sz="0" w:space="0" w:color="auto"/>
        <w:right w:val="none" w:sz="0" w:space="0" w:color="auto"/>
      </w:divBdr>
    </w:div>
    <w:div w:id="1206718332">
      <w:bodyDiv w:val="1"/>
      <w:marLeft w:val="0"/>
      <w:marRight w:val="0"/>
      <w:marTop w:val="0"/>
      <w:marBottom w:val="0"/>
      <w:divBdr>
        <w:top w:val="none" w:sz="0" w:space="0" w:color="auto"/>
        <w:left w:val="none" w:sz="0" w:space="0" w:color="auto"/>
        <w:bottom w:val="none" w:sz="0" w:space="0" w:color="auto"/>
        <w:right w:val="none" w:sz="0" w:space="0" w:color="auto"/>
      </w:divBdr>
    </w:div>
    <w:div w:id="1238444132">
      <w:bodyDiv w:val="1"/>
      <w:marLeft w:val="0"/>
      <w:marRight w:val="0"/>
      <w:marTop w:val="0"/>
      <w:marBottom w:val="0"/>
      <w:divBdr>
        <w:top w:val="none" w:sz="0" w:space="0" w:color="auto"/>
        <w:left w:val="none" w:sz="0" w:space="0" w:color="auto"/>
        <w:bottom w:val="none" w:sz="0" w:space="0" w:color="auto"/>
        <w:right w:val="none" w:sz="0" w:space="0" w:color="auto"/>
      </w:divBdr>
    </w:div>
    <w:div w:id="1588148702">
      <w:bodyDiv w:val="1"/>
      <w:marLeft w:val="0"/>
      <w:marRight w:val="0"/>
      <w:marTop w:val="0"/>
      <w:marBottom w:val="0"/>
      <w:divBdr>
        <w:top w:val="none" w:sz="0" w:space="0" w:color="auto"/>
        <w:left w:val="none" w:sz="0" w:space="0" w:color="auto"/>
        <w:bottom w:val="none" w:sz="0" w:space="0" w:color="auto"/>
        <w:right w:val="none" w:sz="0" w:space="0" w:color="auto"/>
      </w:divBdr>
    </w:div>
    <w:div w:id="205896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Général"/>
          <w:gallery w:val="placeholder"/>
        </w:category>
        <w:types>
          <w:type w:val="bbPlcHdr"/>
        </w:types>
        <w:behaviors>
          <w:behavior w:val="content"/>
        </w:behaviors>
        <w:guid w:val="{B8535368-834B-4994-8BEF-798005EAFAAF}"/>
      </w:docPartPr>
      <w:docPartBody>
        <w:p w:rsidR="00C97A1C" w:rsidRDefault="00D73FD8" w:rsidP="00D73FD8">
          <w:pPr>
            <w:pStyle w:val="DefaultPlaceholder1082065159"/>
          </w:pPr>
          <w:r w:rsidRPr="00375925">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638A"/>
    <w:rsid w:val="006B5CEC"/>
    <w:rsid w:val="00754F9A"/>
    <w:rsid w:val="00AC638A"/>
    <w:rsid w:val="00C97A1C"/>
    <w:rsid w:val="00D73F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73FD8"/>
    <w:rPr>
      <w:color w:val="808080"/>
    </w:rPr>
  </w:style>
  <w:style w:type="paragraph" w:customStyle="1" w:styleId="DefaultPlaceholder1082065159">
    <w:name w:val="DefaultPlaceholder_1082065159"/>
    <w:rsid w:val="00D73FD8"/>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EEC62-F80B-45B6-9BD9-78BE2B224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719</Words>
  <Characters>3958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SOUTIEN AUX PROJETS</vt:lpstr>
    </vt:vector>
  </TitlesOfParts>
  <Company>Caf de Rodez</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SOUTIEN AUX PROJETS</dc:title>
  <dc:creator>cemaz121</dc:creator>
  <cp:lastModifiedBy>Veronique LABRO 121</cp:lastModifiedBy>
  <cp:revision>2</cp:revision>
  <cp:lastPrinted>2024-03-04T10:51:00Z</cp:lastPrinted>
  <dcterms:created xsi:type="dcterms:W3CDTF">2024-03-04T16:10:00Z</dcterms:created>
  <dcterms:modified xsi:type="dcterms:W3CDTF">2024-03-04T16:10:00Z</dcterms:modified>
</cp:coreProperties>
</file>